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1" w:rsidRDefault="00DF1132" w:rsidP="006E0F5C">
      <w:pPr>
        <w:spacing w:before="2" w:line="100" w:lineRule="exact"/>
        <w:ind w:right="-81"/>
        <w:rPr>
          <w:sz w:val="11"/>
          <w:szCs w:val="11"/>
        </w:rPr>
      </w:pPr>
      <w:r>
        <w:rPr>
          <w:noProof/>
          <w:lang w:bidi="gu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9525</wp:posOffset>
            </wp:positionV>
            <wp:extent cx="1405255" cy="1399540"/>
            <wp:effectExtent l="19050" t="0" r="444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B3F" w:rsidRPr="00DE2B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0" type="#_x0000_t75" style="position:absolute;margin-left:254.55pt;margin-top:63.25pt;width:99.7pt;height:120.35pt;z-index:-251657216;mso-position-horizontal-relative:page;mso-position-vertical-relative:page">
            <v:imagedata r:id="rId8" o:title=""/>
            <w10:wrap type="square" anchorx="page" anchory="page"/>
          </v:shape>
        </w:pict>
      </w:r>
      <w:r w:rsidR="00265098">
        <w:rPr>
          <w:noProof/>
          <w:sz w:val="11"/>
          <w:szCs w:val="11"/>
          <w:lang w:bidi="gu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-19050</wp:posOffset>
            </wp:positionV>
            <wp:extent cx="1562100" cy="1562100"/>
            <wp:effectExtent l="19050" t="0" r="0" b="0"/>
            <wp:wrapSquare wrapText="bothSides"/>
            <wp:docPr id="1" name="Picture 1" descr="\\staff\STAFFDATA\DATA FOLDER\AUTOMOBILE\GENERAL\VRS\INVITATION PRINT\TAP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\STAFFDATA\DATA FOLDER\AUTOMOBILE\GENERAL\VRS\INVITATION PRINT\TAP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8C2F48" w:rsidP="006E0F5C">
      <w:pPr>
        <w:spacing w:line="200" w:lineRule="exact"/>
        <w:ind w:right="-81"/>
      </w:pPr>
      <w:r>
        <w:t xml:space="preserve"> </w:t>
      </w: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D91428" w:rsidRPr="002E1DF4" w:rsidRDefault="00D91428" w:rsidP="00D91428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8C2F48" w:rsidRPr="00D91428" w:rsidRDefault="00D91428" w:rsidP="00D91428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480111" w:rsidRDefault="00704168" w:rsidP="006E0F5C">
      <w:pPr>
        <w:ind w:right="-81"/>
        <w:jc w:val="center"/>
        <w:rPr>
          <w:sz w:val="72"/>
          <w:szCs w:val="72"/>
        </w:rPr>
      </w:pPr>
      <w:r>
        <w:rPr>
          <w:sz w:val="72"/>
          <w:szCs w:val="72"/>
          <w:highlight w:val="yellow"/>
        </w:rPr>
        <w:t>REPORT</w:t>
      </w:r>
    </w:p>
    <w:p w:rsidR="00480111" w:rsidRDefault="00480111" w:rsidP="006E0F5C">
      <w:pPr>
        <w:spacing w:before="18" w:line="240" w:lineRule="exact"/>
        <w:ind w:right="-81"/>
        <w:rPr>
          <w:sz w:val="24"/>
          <w:szCs w:val="24"/>
        </w:rPr>
      </w:pPr>
    </w:p>
    <w:p w:rsidR="00480111" w:rsidRDefault="00704168" w:rsidP="006E0F5C">
      <w:pPr>
        <w:ind w:right="-8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ON</w:t>
      </w:r>
    </w:p>
    <w:p w:rsidR="00480111" w:rsidRDefault="00480111" w:rsidP="006E0F5C">
      <w:pPr>
        <w:spacing w:before="7" w:line="180" w:lineRule="exact"/>
        <w:ind w:right="-81"/>
        <w:rPr>
          <w:sz w:val="19"/>
          <w:szCs w:val="19"/>
        </w:rPr>
      </w:pPr>
    </w:p>
    <w:p w:rsidR="00480111" w:rsidRDefault="00704168" w:rsidP="006E0F5C">
      <w:pPr>
        <w:spacing w:line="258" w:lineRule="auto"/>
        <w:ind w:right="-81" w:hanging="1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FF0000"/>
          <w:sz w:val="52"/>
          <w:szCs w:val="52"/>
        </w:rPr>
        <w:t>“</w:t>
      </w:r>
      <w:r w:rsidR="00AD22A5">
        <w:rPr>
          <w:rFonts w:ascii="Cambria" w:eastAsia="Cambria" w:hAnsi="Cambria" w:cs="Cambria"/>
          <w:color w:val="FF0000"/>
          <w:sz w:val="52"/>
          <w:szCs w:val="52"/>
        </w:rPr>
        <w:t xml:space="preserve">CELEBRATION OF </w:t>
      </w:r>
      <w:proofErr w:type="gramStart"/>
      <w:r w:rsidR="00AD22A5">
        <w:rPr>
          <w:rFonts w:ascii="Cambria" w:eastAsia="Cambria" w:hAnsi="Cambria" w:cs="Cambria"/>
          <w:color w:val="FF0000"/>
          <w:sz w:val="52"/>
          <w:szCs w:val="52"/>
        </w:rPr>
        <w:t>150</w:t>
      </w:r>
      <w:proofErr w:type="spellStart"/>
      <w:r w:rsidR="00AD22A5">
        <w:rPr>
          <w:rFonts w:ascii="Cambria" w:eastAsia="Cambria" w:hAnsi="Cambria" w:cs="Cambria"/>
          <w:color w:val="FF0000"/>
          <w:position w:val="13"/>
          <w:sz w:val="34"/>
          <w:szCs w:val="34"/>
        </w:rPr>
        <w:t>th</w:t>
      </w:r>
      <w:proofErr w:type="spellEnd"/>
      <w:r w:rsidR="00AD22A5">
        <w:rPr>
          <w:rFonts w:ascii="Cambria" w:eastAsia="Cambria" w:hAnsi="Cambria" w:cs="Cambria"/>
          <w:color w:val="FF0000"/>
          <w:position w:val="13"/>
          <w:sz w:val="34"/>
          <w:szCs w:val="34"/>
        </w:rPr>
        <w:t xml:space="preserve">  </w:t>
      </w:r>
      <w:r w:rsidR="00AD22A5">
        <w:rPr>
          <w:rFonts w:ascii="Cambria" w:eastAsia="Cambria" w:hAnsi="Cambria" w:cs="Cambria"/>
          <w:color w:val="FF0000"/>
          <w:sz w:val="52"/>
          <w:szCs w:val="52"/>
        </w:rPr>
        <w:t>BIRTH</w:t>
      </w:r>
      <w:proofErr w:type="gramEnd"/>
      <w:r w:rsidR="00AD22A5">
        <w:rPr>
          <w:rFonts w:ascii="Cambria" w:eastAsia="Cambria" w:hAnsi="Cambria" w:cs="Cambria"/>
          <w:color w:val="FF0000"/>
          <w:sz w:val="52"/>
          <w:szCs w:val="52"/>
        </w:rPr>
        <w:t xml:space="preserve"> ANNIVERSARY OF MAHATMA GANDHI</w:t>
      </w:r>
      <w:r>
        <w:rPr>
          <w:rFonts w:ascii="Cambria" w:eastAsia="Cambria" w:hAnsi="Cambria" w:cs="Cambria"/>
          <w:color w:val="FF0000"/>
          <w:sz w:val="52"/>
          <w:szCs w:val="52"/>
        </w:rPr>
        <w:t>”</w:t>
      </w:r>
    </w:p>
    <w:p w:rsidR="00480111" w:rsidRDefault="00480111" w:rsidP="006E0F5C">
      <w:pPr>
        <w:spacing w:before="8" w:line="120" w:lineRule="exact"/>
        <w:ind w:right="-81"/>
        <w:rPr>
          <w:sz w:val="12"/>
          <w:szCs w:val="12"/>
        </w:rPr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line="200" w:lineRule="exact"/>
        <w:ind w:right="-81"/>
      </w:pPr>
    </w:p>
    <w:p w:rsidR="00480111" w:rsidRDefault="00704168" w:rsidP="006E0F5C">
      <w:pPr>
        <w:ind w:right="-8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thick" w:color="000000"/>
        </w:rPr>
        <w:t>ORGANIZED BY</w:t>
      </w:r>
    </w:p>
    <w:p w:rsidR="002F79D0" w:rsidRDefault="002F79D0" w:rsidP="002F79D0">
      <w:pPr>
        <w:ind w:right="-81"/>
        <w:jc w:val="center"/>
        <w:rPr>
          <w:sz w:val="19"/>
          <w:szCs w:val="19"/>
        </w:rPr>
      </w:pPr>
    </w:p>
    <w:p w:rsidR="00480111" w:rsidRDefault="00636AE2" w:rsidP="002F79D0">
      <w:pPr>
        <w:ind w:right="-81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color w:val="2D74B5"/>
          <w:sz w:val="44"/>
          <w:szCs w:val="44"/>
        </w:rPr>
        <w:t>EXTRA CO</w:t>
      </w:r>
      <w:r w:rsidR="00F416D6">
        <w:rPr>
          <w:rFonts w:ascii="Cambria" w:eastAsia="Cambria" w:hAnsi="Cambria" w:cs="Cambria"/>
          <w:b/>
          <w:color w:val="2D74B5"/>
          <w:sz w:val="44"/>
          <w:szCs w:val="44"/>
        </w:rPr>
        <w:t>-</w:t>
      </w:r>
      <w:r>
        <w:rPr>
          <w:rFonts w:ascii="Cambria" w:eastAsia="Cambria" w:hAnsi="Cambria" w:cs="Cambria"/>
          <w:b/>
          <w:color w:val="2D74B5"/>
          <w:sz w:val="44"/>
          <w:szCs w:val="44"/>
        </w:rPr>
        <w:t xml:space="preserve">CURRICULAR </w:t>
      </w:r>
      <w:r w:rsidR="00704168">
        <w:rPr>
          <w:rFonts w:ascii="Cambria" w:eastAsia="Cambria" w:hAnsi="Cambria" w:cs="Cambria"/>
          <w:b/>
          <w:color w:val="2D74B5"/>
          <w:w w:val="99"/>
          <w:sz w:val="44"/>
          <w:szCs w:val="44"/>
        </w:rPr>
        <w:t>COMMITTEE</w:t>
      </w:r>
    </w:p>
    <w:p w:rsidR="00480111" w:rsidRDefault="00480111" w:rsidP="006E0F5C">
      <w:pPr>
        <w:spacing w:before="4" w:line="200" w:lineRule="exact"/>
        <w:ind w:right="-81"/>
      </w:pPr>
    </w:p>
    <w:p w:rsidR="00480111" w:rsidRDefault="00480111" w:rsidP="006E0F5C">
      <w:pPr>
        <w:spacing w:before="8" w:line="140" w:lineRule="exact"/>
        <w:ind w:right="-81"/>
        <w:rPr>
          <w:sz w:val="15"/>
          <w:szCs w:val="15"/>
        </w:rPr>
      </w:pPr>
    </w:p>
    <w:p w:rsidR="00480111" w:rsidRDefault="00704168" w:rsidP="006E0F5C">
      <w:pPr>
        <w:ind w:right="-8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ON</w:t>
      </w:r>
    </w:p>
    <w:p w:rsidR="00480111" w:rsidRDefault="00480111" w:rsidP="006E0F5C">
      <w:pPr>
        <w:spacing w:before="5" w:line="180" w:lineRule="exact"/>
        <w:ind w:right="-81"/>
        <w:rPr>
          <w:sz w:val="19"/>
          <w:szCs w:val="19"/>
        </w:rPr>
      </w:pPr>
    </w:p>
    <w:p w:rsidR="00480111" w:rsidRDefault="00A51C4B" w:rsidP="006E0F5C">
      <w:pPr>
        <w:ind w:right="-81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FF0000"/>
          <w:sz w:val="40"/>
          <w:szCs w:val="40"/>
        </w:rPr>
        <w:t>19-12</w:t>
      </w:r>
      <w:r w:rsidR="00704168">
        <w:rPr>
          <w:rFonts w:ascii="Cambria" w:eastAsia="Cambria" w:hAnsi="Cambria" w:cs="Cambria"/>
          <w:b/>
          <w:color w:val="FF0000"/>
          <w:sz w:val="40"/>
          <w:szCs w:val="40"/>
        </w:rPr>
        <w:t>-</w:t>
      </w:r>
      <w:r w:rsidR="006E0F5C">
        <w:rPr>
          <w:rFonts w:ascii="Cambria" w:eastAsia="Cambria" w:hAnsi="Cambria" w:cs="Cambria"/>
          <w:b/>
          <w:color w:val="FF0000"/>
          <w:sz w:val="40"/>
          <w:szCs w:val="40"/>
        </w:rPr>
        <w:t>2</w:t>
      </w:r>
      <w:r w:rsidR="00704168">
        <w:rPr>
          <w:rFonts w:ascii="Cambria" w:eastAsia="Cambria" w:hAnsi="Cambria" w:cs="Cambria"/>
          <w:b/>
          <w:color w:val="FF0000"/>
          <w:sz w:val="40"/>
          <w:szCs w:val="40"/>
        </w:rPr>
        <w:t>01</w:t>
      </w:r>
      <w:r w:rsidR="001C1483">
        <w:rPr>
          <w:rFonts w:ascii="Cambria" w:eastAsia="Cambria" w:hAnsi="Cambria" w:cs="Cambria"/>
          <w:b/>
          <w:color w:val="FF0000"/>
          <w:sz w:val="40"/>
          <w:szCs w:val="40"/>
        </w:rPr>
        <w:t>9</w:t>
      </w:r>
    </w:p>
    <w:p w:rsidR="00480111" w:rsidRDefault="00480111" w:rsidP="006E0F5C">
      <w:pPr>
        <w:spacing w:before="5" w:line="180" w:lineRule="exact"/>
        <w:ind w:right="-81"/>
        <w:rPr>
          <w:sz w:val="19"/>
          <w:szCs w:val="19"/>
        </w:rPr>
      </w:pPr>
    </w:p>
    <w:p w:rsidR="00480111" w:rsidRPr="00E75ACF" w:rsidRDefault="00704168" w:rsidP="006E0F5C">
      <w:pPr>
        <w:ind w:right="-8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AT</w:t>
      </w:r>
    </w:p>
    <w:p w:rsidR="00480111" w:rsidRDefault="00480111" w:rsidP="006E0F5C">
      <w:pPr>
        <w:spacing w:line="200" w:lineRule="exact"/>
        <w:ind w:right="-81"/>
      </w:pPr>
    </w:p>
    <w:p w:rsidR="00480111" w:rsidRDefault="00480111" w:rsidP="006E0F5C">
      <w:pPr>
        <w:spacing w:before="10" w:line="200" w:lineRule="exact"/>
        <w:ind w:right="-81"/>
      </w:pPr>
    </w:p>
    <w:p w:rsidR="00480111" w:rsidRDefault="00704168" w:rsidP="006E0F5C">
      <w:pPr>
        <w:spacing w:line="259" w:lineRule="auto"/>
        <w:ind w:right="-81" w:hanging="5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EC7C30"/>
          <w:sz w:val="40"/>
          <w:szCs w:val="40"/>
        </w:rPr>
        <w:t>TAPI DIPLOMA ENGINEERING</w:t>
      </w:r>
      <w:r w:rsidR="00F4603F">
        <w:rPr>
          <w:rFonts w:ascii="Cambria" w:eastAsia="Cambria" w:hAnsi="Cambria" w:cs="Cambria"/>
          <w:b/>
          <w:color w:val="EC7C30"/>
          <w:sz w:val="40"/>
          <w:szCs w:val="40"/>
        </w:rPr>
        <w:t>C</w:t>
      </w:r>
      <w:r w:rsidR="00265098">
        <w:rPr>
          <w:rFonts w:ascii="Cambria" w:eastAsia="Cambria" w:hAnsi="Cambria" w:cs="Cambria"/>
          <w:b/>
          <w:color w:val="EC7C30"/>
          <w:sz w:val="40"/>
          <w:szCs w:val="40"/>
        </w:rPr>
        <w:t>OLLEGE</w:t>
      </w:r>
      <w:r>
        <w:rPr>
          <w:rFonts w:ascii="Cambria" w:eastAsia="Cambria" w:hAnsi="Cambria" w:cs="Cambria"/>
          <w:b/>
          <w:color w:val="EC7C30"/>
          <w:sz w:val="40"/>
          <w:szCs w:val="40"/>
        </w:rPr>
        <w:t>, SURAT</w:t>
      </w:r>
    </w:p>
    <w:p w:rsidR="00480111" w:rsidRDefault="00480111" w:rsidP="006E0F5C">
      <w:pPr>
        <w:spacing w:before="4" w:line="120" w:lineRule="exact"/>
        <w:ind w:right="-81"/>
        <w:rPr>
          <w:sz w:val="12"/>
          <w:szCs w:val="12"/>
        </w:rPr>
      </w:pPr>
    </w:p>
    <w:p w:rsidR="00480111" w:rsidRDefault="00480111" w:rsidP="006E0F5C">
      <w:pPr>
        <w:spacing w:line="200" w:lineRule="exact"/>
        <w:ind w:right="-81"/>
      </w:pPr>
    </w:p>
    <w:p w:rsidR="002F79D0" w:rsidRDefault="002F79D0" w:rsidP="006E0F5C">
      <w:pPr>
        <w:spacing w:line="200" w:lineRule="exact"/>
        <w:ind w:right="-81"/>
      </w:pPr>
    </w:p>
    <w:p w:rsidR="002F79D0" w:rsidRDefault="002F79D0" w:rsidP="006E0F5C">
      <w:pPr>
        <w:spacing w:line="200" w:lineRule="exact"/>
        <w:ind w:right="-81"/>
      </w:pPr>
    </w:p>
    <w:p w:rsidR="002F79D0" w:rsidRDefault="002F79D0" w:rsidP="006E0F5C">
      <w:pPr>
        <w:spacing w:line="200" w:lineRule="exact"/>
        <w:ind w:right="-81"/>
      </w:pPr>
    </w:p>
    <w:p w:rsidR="002F79D0" w:rsidRDefault="002F79D0" w:rsidP="006E0F5C">
      <w:pPr>
        <w:spacing w:line="200" w:lineRule="exact"/>
        <w:ind w:right="-81"/>
      </w:pPr>
    </w:p>
    <w:p w:rsidR="006E0F5C" w:rsidRDefault="006E0F5C" w:rsidP="00A92E8C">
      <w:pPr>
        <w:spacing w:line="200" w:lineRule="exact"/>
        <w:ind w:right="-81"/>
        <w:jc w:val="center"/>
      </w:pPr>
    </w:p>
    <w:p w:rsidR="00480111" w:rsidRDefault="00704168" w:rsidP="00A92E8C">
      <w:pPr>
        <w:ind w:right="-8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w w:val="99"/>
          <w:sz w:val="32"/>
          <w:szCs w:val="32"/>
        </w:rPr>
        <w:t>REPORTPREPAREDBY:</w:t>
      </w:r>
    </w:p>
    <w:p w:rsidR="00480111" w:rsidRDefault="00480111" w:rsidP="00A92E8C">
      <w:pPr>
        <w:spacing w:before="9" w:line="180" w:lineRule="exact"/>
        <w:ind w:right="-81"/>
        <w:jc w:val="center"/>
        <w:rPr>
          <w:sz w:val="18"/>
          <w:szCs w:val="18"/>
        </w:rPr>
      </w:pPr>
    </w:p>
    <w:p w:rsidR="00480111" w:rsidRPr="002F79D0" w:rsidRDefault="00704168" w:rsidP="00A92E8C">
      <w:pPr>
        <w:ind w:right="-81"/>
        <w:jc w:val="center"/>
        <w:rPr>
          <w:rFonts w:ascii="Cambria" w:eastAsia="Cambria" w:hAnsi="Cambria" w:cs="Cambria"/>
          <w:color w:val="76923C" w:themeColor="accent3" w:themeShade="BF"/>
          <w:sz w:val="36"/>
          <w:szCs w:val="36"/>
        </w:rPr>
      </w:pPr>
      <w:r w:rsidRPr="002F79D0">
        <w:rPr>
          <w:rFonts w:ascii="Cambria" w:eastAsia="Cambria" w:hAnsi="Cambria" w:cs="Cambria"/>
          <w:b/>
          <w:color w:val="76923C" w:themeColor="accent3" w:themeShade="BF"/>
          <w:sz w:val="36"/>
          <w:szCs w:val="36"/>
        </w:rPr>
        <w:t xml:space="preserve">Mr. V.R. </w:t>
      </w:r>
      <w:r w:rsidR="00B00D4E" w:rsidRPr="002F79D0">
        <w:rPr>
          <w:rFonts w:ascii="Cambria" w:eastAsia="Cambria" w:hAnsi="Cambria" w:cs="Cambria"/>
          <w:b/>
          <w:color w:val="76923C" w:themeColor="accent3" w:themeShade="BF"/>
          <w:sz w:val="36"/>
          <w:szCs w:val="36"/>
        </w:rPr>
        <w:t>VAGHANI &amp;</w:t>
      </w:r>
      <w:bookmarkStart w:id="0" w:name="_GoBack"/>
      <w:bookmarkEnd w:id="0"/>
      <w:r w:rsidR="001705D2">
        <w:rPr>
          <w:rFonts w:ascii="Cambria" w:eastAsia="Cambria" w:hAnsi="Cambria" w:cs="Cambria"/>
          <w:b/>
          <w:color w:val="76923C" w:themeColor="accent3" w:themeShade="BF"/>
          <w:sz w:val="36"/>
          <w:szCs w:val="36"/>
        </w:rPr>
        <w:t xml:space="preserve"> </w:t>
      </w:r>
      <w:r w:rsidR="00B00D4E" w:rsidRPr="002F79D0">
        <w:rPr>
          <w:rFonts w:ascii="Cambria" w:eastAsia="Cambria" w:hAnsi="Cambria" w:cs="Cambria"/>
          <w:b/>
          <w:color w:val="76923C" w:themeColor="accent3" w:themeShade="BF"/>
          <w:sz w:val="36"/>
          <w:szCs w:val="36"/>
        </w:rPr>
        <w:t>Mr. M.R.LAHERI</w:t>
      </w:r>
    </w:p>
    <w:p w:rsidR="00480111" w:rsidRDefault="00B00D4E" w:rsidP="00A92E8C">
      <w:pPr>
        <w:tabs>
          <w:tab w:val="center" w:pos="4820"/>
        </w:tabs>
        <w:spacing w:before="33" w:line="300" w:lineRule="exact"/>
        <w:ind w:right="-81"/>
        <w:jc w:val="center"/>
        <w:rPr>
          <w:rFonts w:ascii="Cambria" w:eastAsia="Cambria" w:hAnsi="Cambria" w:cs="Cambria"/>
          <w:b/>
          <w:color w:val="548DD4" w:themeColor="text2" w:themeTint="99"/>
          <w:position w:val="-1"/>
          <w:sz w:val="28"/>
          <w:szCs w:val="28"/>
        </w:rPr>
      </w:pPr>
      <w:r w:rsidRPr="002F79D0">
        <w:rPr>
          <w:rFonts w:ascii="Cambria" w:eastAsia="Cambria" w:hAnsi="Cambria" w:cs="Cambria"/>
          <w:b/>
          <w:color w:val="548DD4" w:themeColor="text2" w:themeTint="99"/>
          <w:position w:val="-1"/>
          <w:sz w:val="28"/>
          <w:szCs w:val="28"/>
        </w:rPr>
        <w:t>LECTURER IN MECHANICAL</w:t>
      </w:r>
      <w:r w:rsidR="002A212A">
        <w:rPr>
          <w:rFonts w:ascii="Cambria" w:eastAsia="Cambria" w:hAnsi="Cambria" w:cs="Cambria"/>
          <w:b/>
          <w:color w:val="548DD4" w:themeColor="text2" w:themeTint="99"/>
          <w:position w:val="-1"/>
          <w:sz w:val="28"/>
          <w:szCs w:val="28"/>
        </w:rPr>
        <w:t xml:space="preserve">ENGINEERING </w:t>
      </w:r>
      <w:r w:rsidR="00704168" w:rsidRPr="002F79D0">
        <w:rPr>
          <w:rFonts w:ascii="Cambria" w:eastAsia="Cambria" w:hAnsi="Cambria" w:cs="Cambria"/>
          <w:b/>
          <w:color w:val="548DD4" w:themeColor="text2" w:themeTint="99"/>
          <w:position w:val="-1"/>
          <w:sz w:val="28"/>
          <w:szCs w:val="28"/>
        </w:rPr>
        <w:t>DEPARTMENT</w:t>
      </w:r>
    </w:p>
    <w:p w:rsidR="008C4E90" w:rsidRDefault="008C4E90" w:rsidP="00E715DA">
      <w:pPr>
        <w:tabs>
          <w:tab w:val="center" w:pos="4820"/>
        </w:tabs>
        <w:spacing w:before="33" w:line="300" w:lineRule="exact"/>
        <w:ind w:right="-81"/>
        <w:rPr>
          <w:rFonts w:ascii="Cambria" w:eastAsia="Cambria" w:hAnsi="Cambria" w:cs="Cambria"/>
          <w:b/>
          <w:color w:val="548DD4" w:themeColor="text2" w:themeTint="99"/>
          <w:position w:val="-1"/>
          <w:sz w:val="28"/>
          <w:szCs w:val="28"/>
        </w:rPr>
      </w:pPr>
    </w:p>
    <w:tbl>
      <w:tblPr>
        <w:tblStyle w:val="LightShading-Accent3"/>
        <w:tblpPr w:leftFromText="180" w:rightFromText="180" w:vertAnchor="text" w:tblpX="146" w:tblpY="1"/>
        <w:tblW w:w="0" w:type="auto"/>
        <w:tblLook w:val="0000"/>
      </w:tblPr>
      <w:tblGrid>
        <w:gridCol w:w="9724"/>
      </w:tblGrid>
      <w:tr w:rsidR="00E715DA" w:rsidTr="00790758">
        <w:trPr>
          <w:cnfStyle w:val="000000100000"/>
          <w:trHeight w:val="259"/>
        </w:trPr>
        <w:tc>
          <w:tcPr>
            <w:cnfStyle w:val="000010000000"/>
            <w:tcW w:w="9724" w:type="dxa"/>
            <w:vAlign w:val="center"/>
          </w:tcPr>
          <w:p w:rsidR="00E715DA" w:rsidRDefault="00E715DA" w:rsidP="00790758">
            <w:pPr>
              <w:spacing w:line="200" w:lineRule="exact"/>
              <w:ind w:right="-81"/>
              <w:jc w:val="center"/>
            </w:pPr>
          </w:p>
          <w:p w:rsidR="00E715DA" w:rsidRPr="006E0F5C" w:rsidRDefault="00E715DA" w:rsidP="00790758">
            <w:pPr>
              <w:spacing w:before="23" w:line="280" w:lineRule="exact"/>
              <w:ind w:right="-81"/>
              <w:jc w:val="center"/>
              <w:rPr>
                <w:rFonts w:ascii="Cambria" w:eastAsia="Cambria" w:hAnsi="Cambria" w:cs="Cambria"/>
                <w:color w:val="FF0000"/>
                <w:sz w:val="32"/>
                <w:szCs w:val="26"/>
              </w:rPr>
            </w:pPr>
            <w:r w:rsidRPr="006E0F5C">
              <w:rPr>
                <w:rFonts w:ascii="Cambria" w:eastAsia="Cambria" w:hAnsi="Cambria" w:cs="Cambria"/>
                <w:color w:val="FF0000"/>
                <w:w w:val="99"/>
                <w:position w:val="-1"/>
                <w:sz w:val="32"/>
                <w:szCs w:val="26"/>
              </w:rPr>
              <w:t>INTRODUCTION</w:t>
            </w:r>
          </w:p>
          <w:p w:rsidR="00E715DA" w:rsidRPr="006E0F5C" w:rsidRDefault="00E715DA" w:rsidP="00790758">
            <w:pPr>
              <w:jc w:val="center"/>
            </w:pPr>
          </w:p>
        </w:tc>
      </w:tr>
    </w:tbl>
    <w:p w:rsidR="00E715DA" w:rsidRDefault="00E715DA" w:rsidP="00E715DA">
      <w:pPr>
        <w:spacing w:line="200" w:lineRule="exact"/>
        <w:ind w:right="-81"/>
      </w:pPr>
    </w:p>
    <w:p w:rsidR="00E715DA" w:rsidRDefault="00E715DA" w:rsidP="00E715DA">
      <w:pPr>
        <w:spacing w:line="200" w:lineRule="exact"/>
        <w:ind w:right="-81"/>
      </w:pPr>
    </w:p>
    <w:p w:rsidR="00E715DA" w:rsidRPr="002D74BE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  <w:r w:rsidRPr="002D74BE">
        <w:rPr>
          <w:rFonts w:ascii="Cambria" w:eastAsia="Cambria" w:hAnsi="Cambria" w:cs="Cambria"/>
          <w:w w:val="99"/>
          <w:sz w:val="26"/>
          <w:szCs w:val="26"/>
        </w:rPr>
        <w:t>On th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 occasion of 150th birthday of 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>Mahatma Gandhi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, 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>Government of India declared various activities during 02-10-2018 to 02-10-2020</w:t>
      </w:r>
      <w:r>
        <w:rPr>
          <w:rFonts w:ascii="Cambria" w:eastAsia="Cambria" w:hAnsi="Cambria" w:cs="Cambria"/>
          <w:w w:val="99"/>
          <w:sz w:val="26"/>
          <w:szCs w:val="26"/>
        </w:rPr>
        <w:t>. Like Inauguration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 of Gandhi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6"/>
          <w:szCs w:val="26"/>
        </w:rPr>
        <w:t>vichar</w:t>
      </w:r>
      <w:proofErr w:type="spellEnd"/>
      <w:r>
        <w:rPr>
          <w:rFonts w:ascii="Cambria" w:eastAsia="Cambria" w:hAnsi="Cambria" w:cs="Cambria"/>
          <w:w w:val="99"/>
          <w:sz w:val="26"/>
          <w:szCs w:val="26"/>
        </w:rPr>
        <w:t xml:space="preserve"> Kendra, </w:t>
      </w:r>
      <w:proofErr w:type="spellStart"/>
      <w:r>
        <w:rPr>
          <w:rFonts w:ascii="Cambria" w:eastAsia="Cambria" w:hAnsi="Cambria" w:cs="Cambria"/>
          <w:w w:val="99"/>
          <w:sz w:val="26"/>
          <w:szCs w:val="26"/>
        </w:rPr>
        <w:t>S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>wachata</w:t>
      </w:r>
      <w:proofErr w:type="spellEnd"/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proofErr w:type="spellStart"/>
      <w:r w:rsidRPr="002D74BE">
        <w:rPr>
          <w:rFonts w:ascii="Cambria" w:eastAsia="Cambria" w:hAnsi="Cambria" w:cs="Cambria"/>
          <w:w w:val="99"/>
          <w:sz w:val="26"/>
          <w:szCs w:val="26"/>
        </w:rPr>
        <w:t>abhiyan</w:t>
      </w:r>
      <w:proofErr w:type="spellEnd"/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, </w:t>
      </w:r>
      <w:r>
        <w:rPr>
          <w:rFonts w:ascii="Cambria" w:eastAsia="Cambria" w:hAnsi="Cambria" w:cs="Cambria"/>
          <w:w w:val="99"/>
          <w:sz w:val="26"/>
          <w:szCs w:val="26"/>
        </w:rPr>
        <w:t>E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locution competition, </w:t>
      </w:r>
      <w:r>
        <w:rPr>
          <w:rFonts w:ascii="Cambria" w:eastAsia="Cambria" w:hAnsi="Cambria" w:cs="Cambria"/>
          <w:w w:val="99"/>
          <w:sz w:val="26"/>
          <w:szCs w:val="26"/>
        </w:rPr>
        <w:t>E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ssay writing, </w:t>
      </w:r>
      <w:r>
        <w:rPr>
          <w:rFonts w:ascii="Cambria" w:eastAsia="Cambria" w:hAnsi="Cambria" w:cs="Cambria"/>
          <w:w w:val="99"/>
          <w:sz w:val="26"/>
          <w:szCs w:val="26"/>
        </w:rPr>
        <w:t>F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ilm presentation, </w:t>
      </w:r>
      <w:r>
        <w:rPr>
          <w:rFonts w:ascii="Cambria" w:eastAsia="Cambria" w:hAnsi="Cambria" w:cs="Cambria"/>
          <w:w w:val="99"/>
          <w:sz w:val="26"/>
          <w:szCs w:val="26"/>
        </w:rPr>
        <w:t>P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>oster presentation</w:t>
      </w:r>
      <w:r>
        <w:rPr>
          <w:rFonts w:ascii="Cambria" w:eastAsia="Cambria" w:hAnsi="Cambria" w:cs="Cambria"/>
          <w:w w:val="99"/>
          <w:sz w:val="26"/>
          <w:szCs w:val="26"/>
        </w:rPr>
        <w:t>, drama competition</w:t>
      </w:r>
      <w:r w:rsidRPr="002D74BE">
        <w:rPr>
          <w:rFonts w:ascii="Cambria" w:eastAsia="Cambria" w:hAnsi="Cambria" w:cs="Cambria"/>
          <w:w w:val="99"/>
          <w:sz w:val="26"/>
          <w:szCs w:val="26"/>
        </w:rPr>
        <w:t xml:space="preserve"> etc</w:t>
      </w:r>
      <w:r>
        <w:rPr>
          <w:rFonts w:ascii="Cambria" w:eastAsia="Cambria" w:hAnsi="Cambria" w:cs="Cambria"/>
          <w:w w:val="99"/>
          <w:sz w:val="26"/>
          <w:szCs w:val="26"/>
        </w:rPr>
        <w:t>.</w:t>
      </w:r>
    </w:p>
    <w:p w:rsidR="00E715DA" w:rsidRPr="002D74BE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</w:p>
    <w:p w:rsidR="00E715DA" w:rsidRDefault="00E715DA" w:rsidP="00E715DA">
      <w:pPr>
        <w:spacing w:line="200" w:lineRule="exact"/>
        <w:ind w:right="-81"/>
      </w:pPr>
    </w:p>
    <w:tbl>
      <w:tblPr>
        <w:tblStyle w:val="LightShading-Accent3"/>
        <w:tblpPr w:leftFromText="180" w:rightFromText="180" w:vertAnchor="text" w:tblpX="146" w:tblpY="1"/>
        <w:tblW w:w="0" w:type="auto"/>
        <w:tblLook w:val="0000"/>
      </w:tblPr>
      <w:tblGrid>
        <w:gridCol w:w="9774"/>
      </w:tblGrid>
      <w:tr w:rsidR="00E715DA" w:rsidTr="00790758">
        <w:trPr>
          <w:cnfStyle w:val="000000100000"/>
          <w:trHeight w:val="805"/>
        </w:trPr>
        <w:tc>
          <w:tcPr>
            <w:cnfStyle w:val="000010000000"/>
            <w:tcW w:w="9774" w:type="dxa"/>
            <w:vAlign w:val="center"/>
          </w:tcPr>
          <w:p w:rsidR="00E715DA" w:rsidRPr="006E0F5C" w:rsidRDefault="00E715DA" w:rsidP="00790758">
            <w:pPr>
              <w:jc w:val="center"/>
              <w:rPr>
                <w:color w:val="FF0000"/>
              </w:rPr>
            </w:pPr>
            <w:r w:rsidRPr="006E0F5C">
              <w:rPr>
                <w:rFonts w:ascii="Cambria" w:eastAsia="Cambria" w:hAnsi="Cambria" w:cs="Cambria"/>
                <w:color w:val="FF0000"/>
                <w:w w:val="99"/>
                <w:position w:val="-1"/>
                <w:sz w:val="32"/>
                <w:szCs w:val="26"/>
              </w:rPr>
              <w:t>EXTRA CO-CURRICULAR COMMITTEE</w:t>
            </w:r>
          </w:p>
        </w:tc>
      </w:tr>
    </w:tbl>
    <w:p w:rsidR="00E715DA" w:rsidRDefault="00E715DA" w:rsidP="00E715DA">
      <w:pPr>
        <w:spacing w:line="260" w:lineRule="exact"/>
        <w:ind w:right="-81"/>
        <w:rPr>
          <w:sz w:val="26"/>
          <w:szCs w:val="26"/>
        </w:rPr>
      </w:pPr>
    </w:p>
    <w:p w:rsidR="00E715DA" w:rsidRPr="002F79D0" w:rsidRDefault="00E715DA" w:rsidP="00E715DA">
      <w:pPr>
        <w:tabs>
          <w:tab w:val="right" w:pos="5245"/>
        </w:tabs>
        <w:spacing w:line="280" w:lineRule="exact"/>
        <w:ind w:right="-81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noProof/>
          <w:position w:val="-1"/>
          <w:sz w:val="26"/>
          <w:szCs w:val="26"/>
          <w:lang w:bidi="gu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10160</wp:posOffset>
            </wp:positionV>
            <wp:extent cx="2628900" cy="2802255"/>
            <wp:effectExtent l="19050" t="0" r="0" b="0"/>
            <wp:wrapTight wrapText="left">
              <wp:wrapPolygon edited="0">
                <wp:start x="-157" y="0"/>
                <wp:lineTo x="-157" y="21438"/>
                <wp:lineTo x="21600" y="21438"/>
                <wp:lineTo x="21600" y="0"/>
                <wp:lineTo x="-157" y="0"/>
              </wp:wrapPolygon>
            </wp:wrapTight>
            <wp:docPr id="14" name="Picture 9" descr="C:\Users\vrv\Downloads\WhatsApp Image 2018-11-01 at 11.13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rv\Downloads\WhatsApp Image 2018-11-01 at 11.13.2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w w:val="99"/>
          <w:position w:val="-1"/>
          <w:sz w:val="26"/>
          <w:szCs w:val="26"/>
        </w:rPr>
        <w:tab/>
      </w:r>
    </w:p>
    <w:p w:rsidR="00E715DA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</w:p>
    <w:p w:rsidR="00E715DA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</w:p>
    <w:p w:rsidR="00E715DA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w w:val="99"/>
          <w:sz w:val="26"/>
          <w:szCs w:val="26"/>
        </w:rPr>
        <w:t xml:space="preserve">Keep this thing in mind; our </w:t>
      </w:r>
      <w:proofErr w:type="spellStart"/>
      <w:r w:rsidRPr="00135651">
        <w:rPr>
          <w:rFonts w:ascii="Cambria" w:eastAsia="Cambria" w:hAnsi="Cambria" w:cs="Cambria"/>
          <w:w w:val="99"/>
          <w:sz w:val="26"/>
          <w:szCs w:val="26"/>
        </w:rPr>
        <w:t>hono</w:t>
      </w:r>
      <w:r>
        <w:rPr>
          <w:rFonts w:ascii="Cambria" w:eastAsia="Cambria" w:hAnsi="Cambria" w:cs="Cambria"/>
          <w:w w:val="99"/>
          <w:sz w:val="26"/>
          <w:szCs w:val="26"/>
        </w:rPr>
        <w:t>u</w:t>
      </w:r>
      <w:r w:rsidRPr="00135651">
        <w:rPr>
          <w:rFonts w:ascii="Cambria" w:eastAsia="Cambria" w:hAnsi="Cambria" w:cs="Cambria"/>
          <w:w w:val="99"/>
          <w:sz w:val="26"/>
          <w:szCs w:val="26"/>
        </w:rPr>
        <w:t>rable</w:t>
      </w:r>
      <w:proofErr w:type="spellEnd"/>
      <w:r w:rsidRPr="00135651"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principal Prof. </w:t>
      </w:r>
      <w:proofErr w:type="spellStart"/>
      <w:r>
        <w:rPr>
          <w:rFonts w:ascii="Cambria" w:eastAsia="Cambria" w:hAnsi="Cambria" w:cs="Cambria"/>
          <w:w w:val="99"/>
          <w:sz w:val="26"/>
          <w:szCs w:val="26"/>
        </w:rPr>
        <w:t>Y.S.Choupare</w:t>
      </w:r>
      <w:proofErr w:type="spellEnd"/>
      <w:r>
        <w:rPr>
          <w:rFonts w:ascii="Cambria" w:eastAsia="Cambria" w:hAnsi="Cambria" w:cs="Cambria"/>
          <w:w w:val="99"/>
          <w:sz w:val="26"/>
          <w:szCs w:val="26"/>
        </w:rPr>
        <w:t xml:space="preserve"> has </w:t>
      </w:r>
      <w:proofErr w:type="spellStart"/>
      <w:r>
        <w:rPr>
          <w:rFonts w:ascii="Cambria" w:eastAsia="Cambria" w:hAnsi="Cambria" w:cs="Cambria"/>
          <w:w w:val="99"/>
          <w:sz w:val="26"/>
          <w:szCs w:val="26"/>
        </w:rPr>
        <w:t>forme</w:t>
      </w:r>
      <w:proofErr w:type="spellEnd"/>
      <w:r>
        <w:rPr>
          <w:rFonts w:ascii="Cambria" w:eastAsia="Cambria" w:hAnsi="Cambria" w:cs="Cambria"/>
          <w:w w:val="99"/>
          <w:sz w:val="26"/>
          <w:szCs w:val="26"/>
        </w:rPr>
        <w:t xml:space="preserve"> done extra co-curricular </w:t>
      </w:r>
      <w:r>
        <w:rPr>
          <w:rFonts w:ascii="Cambria" w:eastAsia="Cambria" w:hAnsi="Cambria" w:cs="Cambria"/>
          <w:sz w:val="26"/>
          <w:szCs w:val="26"/>
        </w:rPr>
        <w:t xml:space="preserve">Committee 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in our </w:t>
      </w:r>
      <w:r w:rsidRPr="00655FED">
        <w:rPr>
          <w:rFonts w:ascii="Cambria" w:eastAsia="Cambria" w:hAnsi="Cambria" w:cs="Cambria"/>
          <w:sz w:val="26"/>
          <w:szCs w:val="26"/>
        </w:rPr>
        <w:t>college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>having</w:t>
      </w:r>
      <w:r>
        <w:rPr>
          <w:rFonts w:ascii="Cambria" w:eastAsia="Cambria" w:hAnsi="Cambria" w:cs="Cambria"/>
          <w:sz w:val="26"/>
          <w:szCs w:val="26"/>
        </w:rPr>
        <w:t xml:space="preserve"> 2 </w:t>
      </w:r>
      <w:r>
        <w:rPr>
          <w:rFonts w:ascii="Cambria" w:eastAsia="Cambria" w:hAnsi="Cambria" w:cs="Cambria"/>
          <w:w w:val="99"/>
          <w:sz w:val="26"/>
          <w:szCs w:val="26"/>
        </w:rPr>
        <w:t>faculty members and students</w:t>
      </w:r>
      <w:r>
        <w:rPr>
          <w:rFonts w:ascii="Cambria" w:eastAsia="Cambria" w:hAnsi="Cambria" w:cs="Cambria"/>
          <w:sz w:val="26"/>
          <w:szCs w:val="26"/>
        </w:rPr>
        <w:t xml:space="preserve"> from various departments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. Under this committee, we </w:t>
      </w:r>
      <w:r>
        <w:rPr>
          <w:rFonts w:ascii="Cambria" w:eastAsia="Cambria" w:hAnsi="Cambria" w:cs="Cambria"/>
          <w:sz w:val="26"/>
          <w:szCs w:val="26"/>
        </w:rPr>
        <w:t>arrange different activities in our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college campus and </w:t>
      </w:r>
      <w:r>
        <w:rPr>
          <w:rFonts w:ascii="Cambria" w:eastAsia="Cambria" w:hAnsi="Cambria" w:cs="Cambria"/>
          <w:sz w:val="26"/>
          <w:szCs w:val="26"/>
        </w:rPr>
        <w:t xml:space="preserve">perform 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once in a month, and aware the </w:t>
      </w:r>
      <w:r>
        <w:rPr>
          <w:rFonts w:ascii="Cambria" w:eastAsia="Cambria" w:hAnsi="Cambria" w:cs="Cambria"/>
          <w:w w:val="99"/>
          <w:position w:val="-1"/>
          <w:sz w:val="26"/>
          <w:szCs w:val="26"/>
        </w:rPr>
        <w:t xml:space="preserve">students about </w:t>
      </w:r>
      <w:r>
        <w:rPr>
          <w:rFonts w:ascii="Cambria" w:eastAsia="Cambria" w:hAnsi="Cambria" w:cs="Cambria"/>
          <w:position w:val="-1"/>
          <w:sz w:val="26"/>
          <w:szCs w:val="26"/>
        </w:rPr>
        <w:t xml:space="preserve">Mahatma </w:t>
      </w:r>
      <w:proofErr w:type="spellStart"/>
      <w:r>
        <w:rPr>
          <w:rFonts w:ascii="Cambria" w:eastAsia="Cambria" w:hAnsi="Cambria" w:cs="Cambria"/>
          <w:position w:val="-1"/>
          <w:sz w:val="26"/>
          <w:szCs w:val="26"/>
        </w:rPr>
        <w:t>Gandhiji’s</w:t>
      </w:r>
      <w:proofErr w:type="spellEnd"/>
      <w:r>
        <w:rPr>
          <w:rFonts w:ascii="Cambria" w:eastAsia="Cambria" w:hAnsi="Cambria" w:cs="Cambria"/>
          <w:position w:val="-1"/>
          <w:sz w:val="26"/>
          <w:szCs w:val="26"/>
        </w:rPr>
        <w:t xml:space="preserve"> life and thoughts</w:t>
      </w:r>
      <w:r>
        <w:rPr>
          <w:rFonts w:ascii="Cambria" w:eastAsia="Cambria" w:hAnsi="Cambria" w:cs="Cambria"/>
          <w:w w:val="99"/>
          <w:position w:val="-1"/>
          <w:sz w:val="26"/>
          <w:szCs w:val="26"/>
        </w:rPr>
        <w:t>.</w:t>
      </w:r>
    </w:p>
    <w:p w:rsidR="00E715DA" w:rsidRDefault="00E715DA" w:rsidP="00E715DA">
      <w:pPr>
        <w:spacing w:before="5" w:line="120" w:lineRule="exact"/>
        <w:ind w:right="-81"/>
        <w:rPr>
          <w:sz w:val="12"/>
          <w:szCs w:val="12"/>
        </w:rPr>
      </w:pPr>
    </w:p>
    <w:p w:rsidR="00E715DA" w:rsidRDefault="00E715DA" w:rsidP="00E715DA">
      <w:pPr>
        <w:spacing w:line="200" w:lineRule="exact"/>
        <w:ind w:right="-81"/>
      </w:pPr>
    </w:p>
    <w:p w:rsidR="00E715DA" w:rsidRDefault="00E715DA" w:rsidP="00E715DA">
      <w:pPr>
        <w:spacing w:before="26"/>
        <w:ind w:right="-81"/>
        <w:jc w:val="right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:rsidR="00E715DA" w:rsidRDefault="00E715DA" w:rsidP="00E715DA">
      <w:pPr>
        <w:spacing w:before="26"/>
        <w:ind w:right="-8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Image: </w:t>
      </w:r>
      <w:r w:rsidRPr="005D5BD0">
        <w:rPr>
          <w:rFonts w:ascii="Cambria" w:eastAsia="Cambria" w:hAnsi="Cambria" w:cs="Cambria"/>
          <w:b/>
          <w:color w:val="FF0000"/>
          <w:sz w:val="24"/>
          <w:szCs w:val="24"/>
        </w:rPr>
        <w:t>Extra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 Co</w:t>
      </w:r>
      <w:r w:rsidRPr="005D5BD0">
        <w:rPr>
          <w:rFonts w:ascii="Cambria" w:eastAsia="Cambria" w:hAnsi="Cambria" w:cs="Cambria"/>
          <w:b/>
          <w:color w:val="FF0000"/>
          <w:sz w:val="24"/>
          <w:szCs w:val="24"/>
        </w:rPr>
        <w:t>-Curricular Committee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.</w:t>
      </w:r>
    </w:p>
    <w:p w:rsidR="00E715DA" w:rsidRDefault="00E715DA" w:rsidP="00E715DA">
      <w:pPr>
        <w:spacing w:line="200" w:lineRule="exact"/>
        <w:ind w:right="-81"/>
      </w:pPr>
    </w:p>
    <w:p w:rsidR="00E715DA" w:rsidRDefault="00E715DA" w:rsidP="00E715DA">
      <w:pPr>
        <w:spacing w:line="200" w:lineRule="exact"/>
        <w:ind w:right="-81"/>
      </w:pPr>
    </w:p>
    <w:tbl>
      <w:tblPr>
        <w:tblStyle w:val="LightShading-Accent3"/>
        <w:tblpPr w:leftFromText="180" w:rightFromText="180" w:vertAnchor="text" w:tblpX="146" w:tblpY="1"/>
        <w:tblW w:w="0" w:type="auto"/>
        <w:tblLook w:val="0000"/>
      </w:tblPr>
      <w:tblGrid>
        <w:gridCol w:w="9774"/>
      </w:tblGrid>
      <w:tr w:rsidR="00E715DA" w:rsidTr="00790758">
        <w:trPr>
          <w:cnfStyle w:val="000000100000"/>
          <w:trHeight w:val="805"/>
        </w:trPr>
        <w:tc>
          <w:tcPr>
            <w:cnfStyle w:val="000010000000"/>
            <w:tcW w:w="9774" w:type="dxa"/>
            <w:vAlign w:val="center"/>
          </w:tcPr>
          <w:p w:rsidR="00E715DA" w:rsidRPr="000C1C47" w:rsidRDefault="00614FBB" w:rsidP="00790758">
            <w:pPr>
              <w:spacing w:line="280" w:lineRule="exact"/>
              <w:ind w:right="-81"/>
              <w:jc w:val="center"/>
              <w:rPr>
                <w:rFonts w:asciiTheme="majorHAnsi" w:eastAsia="Cambria" w:hAnsiTheme="majorHAnsi" w:cs="Cambria"/>
                <w:b/>
                <w:bCs/>
                <w:color w:val="FF0000"/>
                <w:sz w:val="32"/>
                <w:szCs w:val="36"/>
              </w:rPr>
            </w:pPr>
            <w:r>
              <w:rPr>
                <w:rFonts w:ascii="Cambria" w:eastAsia="Cambria" w:hAnsi="Cambria" w:cs="Cambria"/>
                <w:color w:val="FF0000"/>
                <w:w w:val="99"/>
                <w:position w:val="-1"/>
                <w:sz w:val="32"/>
                <w:szCs w:val="26"/>
              </w:rPr>
              <w:t>VYAKHYAN MALA</w:t>
            </w:r>
          </w:p>
        </w:tc>
      </w:tr>
    </w:tbl>
    <w:p w:rsidR="00E715DA" w:rsidRDefault="00E715DA" w:rsidP="00E715DA">
      <w:pPr>
        <w:spacing w:line="200" w:lineRule="exact"/>
        <w:ind w:right="-81"/>
      </w:pPr>
    </w:p>
    <w:p w:rsidR="00E715DA" w:rsidRDefault="00E715DA" w:rsidP="00E715DA">
      <w:pPr>
        <w:spacing w:line="200" w:lineRule="exact"/>
        <w:ind w:right="-81"/>
      </w:pPr>
    </w:p>
    <w:p w:rsidR="00E715DA" w:rsidRDefault="00E715DA" w:rsidP="00614FBB">
      <w:pPr>
        <w:spacing w:before="23" w:line="258" w:lineRule="auto"/>
        <w:ind w:right="-81" w:firstLine="720"/>
        <w:jc w:val="both"/>
        <w:rPr>
          <w:rFonts w:ascii="Cambria" w:eastAsia="Cambria" w:hAnsi="Cambria" w:cs="Cambria"/>
          <w:w w:val="99"/>
          <w:sz w:val="26"/>
          <w:szCs w:val="26"/>
        </w:rPr>
      </w:pPr>
      <w:r>
        <w:rPr>
          <w:rFonts w:ascii="Cambria" w:eastAsia="Cambria" w:hAnsi="Cambria" w:cs="Cambria"/>
          <w:w w:val="99"/>
          <w:sz w:val="26"/>
          <w:szCs w:val="26"/>
        </w:rPr>
        <w:t>On</w:t>
      </w:r>
      <w:r w:rsidR="00E6452F"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 w:rsidR="00614FBB">
        <w:rPr>
          <w:rFonts w:ascii="Cambria" w:eastAsia="Cambria" w:hAnsi="Cambria" w:cs="Cambria"/>
          <w:w w:val="99"/>
          <w:sz w:val="26"/>
          <w:szCs w:val="26"/>
        </w:rPr>
        <w:t>19</w:t>
      </w:r>
      <w:proofErr w:type="spellStart"/>
      <w:r w:rsidR="00614FBB">
        <w:rPr>
          <w:rFonts w:ascii="Cambria" w:eastAsia="Cambria" w:hAnsi="Cambria" w:cs="Cambria"/>
          <w:position w:val="6"/>
          <w:sz w:val="17"/>
          <w:szCs w:val="17"/>
          <w:vertAlign w:val="superscript"/>
        </w:rPr>
        <w:t>th</w:t>
      </w:r>
      <w:proofErr w:type="spellEnd"/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 w:rsidR="00614FBB">
        <w:rPr>
          <w:rFonts w:ascii="Cambria" w:eastAsia="Cambria" w:hAnsi="Cambria" w:cs="Cambria"/>
          <w:w w:val="99"/>
          <w:sz w:val="26"/>
          <w:szCs w:val="26"/>
        </w:rPr>
        <w:t>December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2019</w:t>
      </w:r>
      <w:r w:rsidR="00E6452F">
        <w:rPr>
          <w:rFonts w:ascii="Cambria" w:eastAsia="Cambria" w:hAnsi="Cambria" w:cs="Cambria"/>
          <w:w w:val="99"/>
          <w:sz w:val="26"/>
          <w:szCs w:val="26"/>
        </w:rPr>
        <w:t xml:space="preserve"> 3:30pm onwards,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150</w:t>
      </w:r>
      <w:r w:rsidRPr="00E715DA">
        <w:rPr>
          <w:rFonts w:ascii="Cambria" w:eastAsia="Cambria" w:hAnsi="Cambria" w:cs="Cambria"/>
          <w:w w:val="99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birth anniversary of Mahatma Gandhi</w:t>
      </w:r>
      <w:r w:rsidR="005B6579">
        <w:rPr>
          <w:rFonts w:ascii="Cambria" w:eastAsia="Cambria" w:hAnsi="Cambria" w:cs="Cambria"/>
          <w:w w:val="99"/>
          <w:sz w:val="26"/>
          <w:szCs w:val="26"/>
        </w:rPr>
        <w:t xml:space="preserve"> was celebrated</w:t>
      </w:r>
      <w:r w:rsidR="00614FBB">
        <w:rPr>
          <w:rFonts w:ascii="Cambria" w:eastAsia="Cambria" w:hAnsi="Cambria" w:cs="Cambria"/>
          <w:w w:val="99"/>
          <w:sz w:val="26"/>
          <w:szCs w:val="26"/>
        </w:rPr>
        <w:t xml:space="preserve"> by seminar, we have arranged seminar on the topic of “GANDHIJI’S JOURNALISM”, </w:t>
      </w:r>
      <w:r w:rsidR="00614FBB" w:rsidRPr="00033B87">
        <w:rPr>
          <w:rFonts w:ascii="Cambria" w:eastAsia="Cambria" w:hAnsi="Cambria" w:cs="Cambria"/>
          <w:w w:val="99"/>
          <w:sz w:val="26"/>
          <w:szCs w:val="26"/>
        </w:rPr>
        <w:t>It is true that in the world inebriated on violence many have been drawn to Mahatma Gandhi’s experiments with non-violence and many such experiments are taking place today for which his lifelong endeavor remains the main source of inspiration.</w:t>
      </w:r>
      <w:r w:rsidR="00614FBB">
        <w:rPr>
          <w:rFonts w:ascii="Cambria" w:eastAsia="Cambria" w:hAnsi="Cambria" w:cs="Cambria"/>
          <w:w w:val="99"/>
          <w:sz w:val="26"/>
          <w:szCs w:val="26"/>
        </w:rPr>
        <w:t xml:space="preserve"> By this seminar we conveyed message on thoughts of </w:t>
      </w:r>
      <w:proofErr w:type="gramStart"/>
      <w:r w:rsidR="00614FBB">
        <w:rPr>
          <w:rFonts w:ascii="Cambria" w:eastAsia="Cambria" w:hAnsi="Cambria" w:cs="Cambria"/>
          <w:w w:val="99"/>
          <w:sz w:val="26"/>
          <w:szCs w:val="26"/>
        </w:rPr>
        <w:t>mahatma</w:t>
      </w:r>
      <w:proofErr w:type="gramEnd"/>
      <w:r w:rsidR="00614FBB">
        <w:rPr>
          <w:rFonts w:ascii="Cambria" w:eastAsia="Cambria" w:hAnsi="Cambria" w:cs="Cambria"/>
          <w:w w:val="99"/>
          <w:sz w:val="26"/>
          <w:szCs w:val="26"/>
        </w:rPr>
        <w:t xml:space="preserve"> Gandhi’s on Journalism. This was delivered by Mr. S.R.Jadav (Lecturer in Mechanical department)</w:t>
      </w:r>
    </w:p>
    <w:p w:rsidR="00E6452F" w:rsidRDefault="00E6452F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</w:p>
    <w:p w:rsidR="00E715DA" w:rsidRDefault="00E715DA" w:rsidP="00E715DA">
      <w:pPr>
        <w:spacing w:before="23" w:line="258" w:lineRule="auto"/>
        <w:ind w:right="-81"/>
        <w:jc w:val="both"/>
        <w:rPr>
          <w:rFonts w:ascii="Cambria" w:eastAsia="Cambria" w:hAnsi="Cambria" w:cs="Cambria"/>
          <w:w w:val="99"/>
          <w:sz w:val="26"/>
          <w:szCs w:val="26"/>
        </w:rPr>
      </w:pPr>
    </w:p>
    <w:p w:rsidR="00892853" w:rsidRDefault="00892853" w:rsidP="00592DC1">
      <w:pPr>
        <w:ind w:right="-81"/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</w:pPr>
    </w:p>
    <w:p w:rsidR="00892853" w:rsidRDefault="00892853" w:rsidP="00E715DA">
      <w:pPr>
        <w:ind w:right="-81"/>
        <w:jc w:val="center"/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</w:pPr>
    </w:p>
    <w:p w:rsidR="00892853" w:rsidRDefault="00892853" w:rsidP="00E715DA">
      <w:pPr>
        <w:ind w:right="-81"/>
        <w:jc w:val="center"/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</w:pPr>
    </w:p>
    <w:p w:rsidR="00E715DA" w:rsidRDefault="00E715DA" w:rsidP="00E715DA">
      <w:pPr>
        <w:ind w:right="-81"/>
        <w:jc w:val="center"/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</w:pP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Here</w:t>
      </w:r>
      <w:r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 xml:space="preserve"> </w:t>
      </w: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are</w:t>
      </w:r>
      <w:r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 xml:space="preserve"> </w:t>
      </w: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some</w:t>
      </w:r>
      <w:r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 xml:space="preserve"> </w:t>
      </w: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 xml:space="preserve"> </w:t>
      </w: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the</w:t>
      </w:r>
      <w:r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 xml:space="preserve"> </w:t>
      </w:r>
      <w:r w:rsidRPr="00A017FB">
        <w:rPr>
          <w:rFonts w:ascii="Cambria" w:eastAsia="Cambria" w:hAnsi="Cambria" w:cs="Cambria"/>
          <w:b/>
          <w:bCs/>
          <w:w w:val="99"/>
          <w:position w:val="-1"/>
          <w:sz w:val="26"/>
          <w:szCs w:val="26"/>
        </w:rPr>
        <w:t>glimpses</w:t>
      </w:r>
    </w:p>
    <w:p w:rsidR="006B0F46" w:rsidRDefault="00E20CCB" w:rsidP="006E0F5C">
      <w:pPr>
        <w:spacing w:before="30"/>
        <w:ind w:right="-8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6B0F46" w:rsidRDefault="006B0F46" w:rsidP="006E0F5C">
      <w:pPr>
        <w:spacing w:before="30"/>
        <w:ind w:right="-81"/>
        <w:rPr>
          <w:rFonts w:ascii="Cambria" w:eastAsia="Cambria" w:hAnsi="Cambria" w:cs="Cambria"/>
          <w:sz w:val="22"/>
          <w:szCs w:val="22"/>
        </w:rPr>
      </w:pPr>
    </w:p>
    <w:p w:rsidR="006B0F46" w:rsidRDefault="00592DC1" w:rsidP="0009003A">
      <w:pPr>
        <w:spacing w:before="30"/>
        <w:ind w:right="-8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  <w:lang w:bidi="gu-IN"/>
        </w:rPr>
        <w:drawing>
          <wp:inline distT="0" distB="0" distL="0" distR="0">
            <wp:extent cx="6159500" cy="4681793"/>
            <wp:effectExtent l="19050" t="0" r="0" b="0"/>
            <wp:docPr id="2" name="Picture 1" descr="C:\Users\mrl\Downloads\pixlr_201912201636397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l\Downloads\pixlr_20191220163639784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681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03A" w:rsidRDefault="0009003A" w:rsidP="0009003A">
      <w:pPr>
        <w:spacing w:before="30"/>
        <w:ind w:right="-81"/>
        <w:jc w:val="center"/>
        <w:rPr>
          <w:rFonts w:ascii="Cambria" w:eastAsia="Cambria" w:hAnsi="Cambria" w:cs="Cambria"/>
          <w:sz w:val="28"/>
          <w:szCs w:val="28"/>
        </w:rPr>
      </w:pPr>
    </w:p>
    <w:p w:rsidR="0009003A" w:rsidRDefault="0009003A" w:rsidP="0009003A">
      <w:pPr>
        <w:spacing w:before="30"/>
        <w:ind w:right="-81"/>
        <w:jc w:val="center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right="-81"/>
        <w:jc w:val="center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right="-81"/>
        <w:jc w:val="center"/>
        <w:rPr>
          <w:rFonts w:ascii="Cambria" w:eastAsia="Cambria" w:hAnsi="Cambria" w:cs="Cambria"/>
          <w:sz w:val="28"/>
          <w:szCs w:val="28"/>
        </w:rPr>
      </w:pPr>
    </w:p>
    <w:p w:rsidR="0009003A" w:rsidRDefault="0009003A" w:rsidP="00592DC1">
      <w:pPr>
        <w:spacing w:before="30"/>
        <w:ind w:right="-81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left="7920" w:right="-81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left="7920" w:right="-81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left="7920" w:right="-81"/>
        <w:rPr>
          <w:rFonts w:ascii="Cambria" w:eastAsia="Cambria" w:hAnsi="Cambria" w:cs="Cambria"/>
          <w:sz w:val="28"/>
          <w:szCs w:val="28"/>
        </w:rPr>
      </w:pPr>
    </w:p>
    <w:p w:rsidR="00892853" w:rsidRDefault="00892853" w:rsidP="0009003A">
      <w:pPr>
        <w:spacing w:before="30"/>
        <w:ind w:left="7920" w:right="-81"/>
        <w:rPr>
          <w:rFonts w:ascii="Cambria" w:eastAsia="Cambria" w:hAnsi="Cambria" w:cs="Cambria"/>
          <w:sz w:val="28"/>
          <w:szCs w:val="28"/>
        </w:rPr>
      </w:pPr>
    </w:p>
    <w:p w:rsidR="0009003A" w:rsidRDefault="0009003A" w:rsidP="0009003A">
      <w:pPr>
        <w:spacing w:before="30"/>
        <w:ind w:left="7920" w:right="-8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Principal </w:t>
      </w:r>
    </w:p>
    <w:p w:rsidR="0009003A" w:rsidRPr="0009003A" w:rsidRDefault="0009003A" w:rsidP="0009003A">
      <w:pPr>
        <w:spacing w:before="30"/>
        <w:ind w:right="-81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Prof. Y.S. </w:t>
      </w:r>
      <w:proofErr w:type="spellStart"/>
      <w:r>
        <w:rPr>
          <w:rFonts w:ascii="Cambria" w:eastAsia="Cambria" w:hAnsi="Cambria" w:cs="Cambria"/>
          <w:sz w:val="28"/>
          <w:szCs w:val="28"/>
        </w:rPr>
        <w:t>Choupare</w:t>
      </w:r>
      <w:proofErr w:type="spellEnd"/>
    </w:p>
    <w:sectPr w:rsidR="0009003A" w:rsidRPr="0009003A" w:rsidSect="00765E2A">
      <w:headerReference w:type="default" r:id="rId12"/>
      <w:footerReference w:type="default" r:id="rId13"/>
      <w:pgSz w:w="11920" w:h="16840"/>
      <w:pgMar w:top="700" w:right="880" w:bottom="280" w:left="1340" w:header="720" w:footer="720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C1" w:rsidRDefault="00592DC1" w:rsidP="008D453C">
      <w:r>
        <w:separator/>
      </w:r>
    </w:p>
  </w:endnote>
  <w:endnote w:type="continuationSeparator" w:id="1">
    <w:p w:rsidR="00592DC1" w:rsidRDefault="00592DC1" w:rsidP="008D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C1" w:rsidRPr="006E0F5C" w:rsidRDefault="00592DC1" w:rsidP="006E0F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TAPI DIPLOMA ENGINEERING COLLEGE – SURAT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DE2B3F">
      <w:fldChar w:fldCharType="begin"/>
    </w:r>
    <w:r>
      <w:instrText xml:space="preserve"> PAGE   \* MERGEFORMAT </w:instrText>
    </w:r>
    <w:r w:rsidRPr="00DE2B3F">
      <w:fldChar w:fldCharType="separate"/>
    </w:r>
    <w:r w:rsidR="00574846" w:rsidRPr="0057484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C1" w:rsidRDefault="00592DC1" w:rsidP="008D453C">
      <w:r>
        <w:separator/>
      </w:r>
    </w:p>
  </w:footnote>
  <w:footnote w:type="continuationSeparator" w:id="1">
    <w:p w:rsidR="00592DC1" w:rsidRDefault="00592DC1" w:rsidP="008D4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43454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2DC1" w:rsidRDefault="00592DC1" w:rsidP="00AD22A5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t>REPORT ON CELEBRATION OF 150th BIRTH ANNIVERSARY OF MAHATMA GANDHI</w:t>
        </w:r>
      </w:p>
    </w:sdtContent>
  </w:sdt>
  <w:p w:rsidR="00592DC1" w:rsidRDefault="00592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76"/>
    <w:multiLevelType w:val="hybridMultilevel"/>
    <w:tmpl w:val="5D0AA8C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E2F70"/>
    <w:multiLevelType w:val="hybridMultilevel"/>
    <w:tmpl w:val="1EB0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2C49"/>
    <w:multiLevelType w:val="multilevel"/>
    <w:tmpl w:val="5ECC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2BC355B"/>
    <w:multiLevelType w:val="hybridMultilevel"/>
    <w:tmpl w:val="4B4C35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3FE"/>
    <w:multiLevelType w:val="hybridMultilevel"/>
    <w:tmpl w:val="74A4209A"/>
    <w:lvl w:ilvl="0" w:tplc="4009000F">
      <w:start w:val="1"/>
      <w:numFmt w:val="decimal"/>
      <w:lvlText w:val="%1."/>
      <w:lvlJc w:val="left"/>
      <w:pPr>
        <w:ind w:left="776" w:hanging="360"/>
      </w:p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6564E57"/>
    <w:multiLevelType w:val="hybridMultilevel"/>
    <w:tmpl w:val="387A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54B"/>
    <w:multiLevelType w:val="hybridMultilevel"/>
    <w:tmpl w:val="84E266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D72508"/>
    <w:multiLevelType w:val="hybridMultilevel"/>
    <w:tmpl w:val="A95E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D6D5A"/>
    <w:multiLevelType w:val="hybridMultilevel"/>
    <w:tmpl w:val="CE0641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11"/>
    <w:rsid w:val="00006F74"/>
    <w:rsid w:val="000121FC"/>
    <w:rsid w:val="00033B87"/>
    <w:rsid w:val="00064619"/>
    <w:rsid w:val="000776C7"/>
    <w:rsid w:val="0009003A"/>
    <w:rsid w:val="000B17AC"/>
    <w:rsid w:val="000C1C47"/>
    <w:rsid w:val="000F4A7D"/>
    <w:rsid w:val="00113378"/>
    <w:rsid w:val="00133DB3"/>
    <w:rsid w:val="00135651"/>
    <w:rsid w:val="00163F53"/>
    <w:rsid w:val="001705D2"/>
    <w:rsid w:val="00191DF7"/>
    <w:rsid w:val="001C1483"/>
    <w:rsid w:val="001F352A"/>
    <w:rsid w:val="0022090E"/>
    <w:rsid w:val="00233072"/>
    <w:rsid w:val="00257F73"/>
    <w:rsid w:val="00265098"/>
    <w:rsid w:val="002840ED"/>
    <w:rsid w:val="00296DD7"/>
    <w:rsid w:val="002A212A"/>
    <w:rsid w:val="002C6634"/>
    <w:rsid w:val="002C667F"/>
    <w:rsid w:val="002D74BE"/>
    <w:rsid w:val="002F665C"/>
    <w:rsid w:val="002F79D0"/>
    <w:rsid w:val="00316E6A"/>
    <w:rsid w:val="00325784"/>
    <w:rsid w:val="003274ED"/>
    <w:rsid w:val="00376DAD"/>
    <w:rsid w:val="003B4305"/>
    <w:rsid w:val="003C64EC"/>
    <w:rsid w:val="003D2493"/>
    <w:rsid w:val="004036E8"/>
    <w:rsid w:val="00410A43"/>
    <w:rsid w:val="00437820"/>
    <w:rsid w:val="00455399"/>
    <w:rsid w:val="00480111"/>
    <w:rsid w:val="00484001"/>
    <w:rsid w:val="004872AB"/>
    <w:rsid w:val="00491C2B"/>
    <w:rsid w:val="004B4D6F"/>
    <w:rsid w:val="004C1C45"/>
    <w:rsid w:val="004C373F"/>
    <w:rsid w:val="004E7A5A"/>
    <w:rsid w:val="00504C94"/>
    <w:rsid w:val="00521786"/>
    <w:rsid w:val="005514BC"/>
    <w:rsid w:val="00574846"/>
    <w:rsid w:val="00592DC1"/>
    <w:rsid w:val="005B6579"/>
    <w:rsid w:val="005C2500"/>
    <w:rsid w:val="005C74BC"/>
    <w:rsid w:val="005D5BD0"/>
    <w:rsid w:val="00614FBB"/>
    <w:rsid w:val="00627EDA"/>
    <w:rsid w:val="00630025"/>
    <w:rsid w:val="00636AE2"/>
    <w:rsid w:val="00642466"/>
    <w:rsid w:val="00655FED"/>
    <w:rsid w:val="006A7028"/>
    <w:rsid w:val="006B0F46"/>
    <w:rsid w:val="006E0F5C"/>
    <w:rsid w:val="006F3013"/>
    <w:rsid w:val="00704168"/>
    <w:rsid w:val="00733F1A"/>
    <w:rsid w:val="007449A8"/>
    <w:rsid w:val="0075733C"/>
    <w:rsid w:val="007634F6"/>
    <w:rsid w:val="00765E2A"/>
    <w:rsid w:val="00790758"/>
    <w:rsid w:val="007A126F"/>
    <w:rsid w:val="007A55F8"/>
    <w:rsid w:val="0083451C"/>
    <w:rsid w:val="008572A0"/>
    <w:rsid w:val="00864E05"/>
    <w:rsid w:val="0087314A"/>
    <w:rsid w:val="00887F9D"/>
    <w:rsid w:val="00892853"/>
    <w:rsid w:val="008C12D4"/>
    <w:rsid w:val="008C2F48"/>
    <w:rsid w:val="008C4E90"/>
    <w:rsid w:val="008D453C"/>
    <w:rsid w:val="00915AC1"/>
    <w:rsid w:val="00924CD5"/>
    <w:rsid w:val="009346D1"/>
    <w:rsid w:val="00965BB2"/>
    <w:rsid w:val="009678B0"/>
    <w:rsid w:val="009D4114"/>
    <w:rsid w:val="00A017FB"/>
    <w:rsid w:val="00A137EC"/>
    <w:rsid w:val="00A2576D"/>
    <w:rsid w:val="00A51C4B"/>
    <w:rsid w:val="00A83840"/>
    <w:rsid w:val="00A92E8C"/>
    <w:rsid w:val="00AD19B6"/>
    <w:rsid w:val="00AD22A5"/>
    <w:rsid w:val="00B00D4E"/>
    <w:rsid w:val="00B6231C"/>
    <w:rsid w:val="00B64A54"/>
    <w:rsid w:val="00B733FF"/>
    <w:rsid w:val="00B91E54"/>
    <w:rsid w:val="00BD661A"/>
    <w:rsid w:val="00C22DB3"/>
    <w:rsid w:val="00C27D97"/>
    <w:rsid w:val="00C31D1E"/>
    <w:rsid w:val="00CC437D"/>
    <w:rsid w:val="00CC4F14"/>
    <w:rsid w:val="00CD1D9E"/>
    <w:rsid w:val="00CE491B"/>
    <w:rsid w:val="00CE5076"/>
    <w:rsid w:val="00CE6620"/>
    <w:rsid w:val="00D117D6"/>
    <w:rsid w:val="00D21E9B"/>
    <w:rsid w:val="00D4465E"/>
    <w:rsid w:val="00D450A2"/>
    <w:rsid w:val="00D551FF"/>
    <w:rsid w:val="00D91428"/>
    <w:rsid w:val="00DE2B3F"/>
    <w:rsid w:val="00DF1132"/>
    <w:rsid w:val="00E20CCB"/>
    <w:rsid w:val="00E25338"/>
    <w:rsid w:val="00E6452F"/>
    <w:rsid w:val="00E715DA"/>
    <w:rsid w:val="00E75ACF"/>
    <w:rsid w:val="00E76707"/>
    <w:rsid w:val="00F332E4"/>
    <w:rsid w:val="00F416D6"/>
    <w:rsid w:val="00F4603F"/>
    <w:rsid w:val="00F60A19"/>
    <w:rsid w:val="00F6271D"/>
    <w:rsid w:val="00F75042"/>
    <w:rsid w:val="00F946F3"/>
    <w:rsid w:val="00F9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3C"/>
  </w:style>
  <w:style w:type="paragraph" w:styleId="Footer">
    <w:name w:val="footer"/>
    <w:basedOn w:val="Normal"/>
    <w:link w:val="FooterChar"/>
    <w:uiPriority w:val="99"/>
    <w:unhideWhenUsed/>
    <w:rsid w:val="008D4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3C"/>
  </w:style>
  <w:style w:type="table" w:styleId="LightShading-Accent3">
    <w:name w:val="Light Shading Accent 3"/>
    <w:basedOn w:val="TableNormal"/>
    <w:uiPriority w:val="60"/>
    <w:rsid w:val="006E0F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135651"/>
    <w:pPr>
      <w:ind w:left="720"/>
      <w:contextualSpacing/>
    </w:pPr>
  </w:style>
  <w:style w:type="table" w:styleId="TableGrid">
    <w:name w:val="Table Grid"/>
    <w:basedOn w:val="TableNormal"/>
    <w:uiPriority w:val="59"/>
    <w:rsid w:val="007A5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B0F46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1428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CELEBRATION OF 150th BIRTH ANNIVERSARY OF MAHATMA GANDHI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CELEBRATION OF 150th BIRTH ANNIVERSARY OF MAHATMA GANDHI</dc:title>
  <dc:creator>SAGAR B. GHELANI</dc:creator>
  <cp:lastModifiedBy>mrl</cp:lastModifiedBy>
  <cp:revision>55</cp:revision>
  <cp:lastPrinted>2019-09-23T06:53:00Z</cp:lastPrinted>
  <dcterms:created xsi:type="dcterms:W3CDTF">2019-03-19T09:48:00Z</dcterms:created>
  <dcterms:modified xsi:type="dcterms:W3CDTF">2019-12-23T10:50:00Z</dcterms:modified>
</cp:coreProperties>
</file>