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816E0" w14:textId="0A12412F" w:rsidR="00771D28" w:rsidRDefault="008625EA" w:rsidP="00771D28">
      <w:pPr>
        <w:pStyle w:val="NormalWeb"/>
        <w:spacing w:before="0" w:beforeAutospacing="0" w:after="200" w:afterAutospacing="0"/>
      </w:pPr>
      <w:r w:rsidRPr="008625EA">
        <w:rPr>
          <w:rFonts w:ascii="Calibri" w:hAnsi="Calibri"/>
          <w:noProof/>
          <w:color w:val="000000"/>
        </w:rPr>
        <mc:AlternateContent>
          <mc:Choice Requires="wps">
            <w:drawing>
              <wp:anchor distT="45720" distB="45720" distL="114300" distR="114300" simplePos="0" relativeHeight="251659264" behindDoc="0" locked="0" layoutInCell="1" allowOverlap="1" wp14:anchorId="711CA1B8" wp14:editId="53099E86">
                <wp:simplePos x="0" y="0"/>
                <wp:positionH relativeFrom="column">
                  <wp:posOffset>4572000</wp:posOffset>
                </wp:positionH>
                <wp:positionV relativeFrom="paragraph">
                  <wp:posOffset>9525</wp:posOffset>
                </wp:positionV>
                <wp:extent cx="1743075" cy="1495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495425"/>
                        </a:xfrm>
                        <a:prstGeom prst="rect">
                          <a:avLst/>
                        </a:prstGeom>
                        <a:solidFill>
                          <a:schemeClr val="bg1"/>
                        </a:solidFill>
                        <a:ln w="9525">
                          <a:solidFill>
                            <a:schemeClr val="bg1"/>
                          </a:solidFill>
                          <a:miter lim="800000"/>
                          <a:headEnd/>
                          <a:tailEnd/>
                        </a:ln>
                      </wps:spPr>
                      <wps:txbx>
                        <w:txbxContent>
                          <w:p w14:paraId="1A370D62" w14:textId="2FF666C0" w:rsidR="008625EA" w:rsidRPr="008625EA" w:rsidRDefault="008625EA">
                            <w:pPr>
                              <w:rPr>
                                <w:color w:val="FFFFFF" w:themeColor="background1"/>
                                <w14:textOutline w14:w="9525" w14:cap="rnd" w14:cmpd="sng" w14:algn="ctr">
                                  <w14:solidFill>
                                    <w14:schemeClr w14:val="bg1"/>
                                  </w14:solidFill>
                                  <w14:prstDash w14:val="solid"/>
                                  <w14:bevel/>
                                </w14:textOutline>
                              </w:rPr>
                            </w:pPr>
                            <w:r w:rsidRPr="008625EA">
                              <w:rPr>
                                <w:rFonts w:ascii="Calibri" w:hAnsi="Calibri"/>
                                <w:noProof/>
                                <w:color w:val="FFFFFF" w:themeColor="background1"/>
                                <w14:textOutline w14:w="9525" w14:cap="rnd" w14:cmpd="sng" w14:algn="ctr">
                                  <w14:solidFill>
                                    <w14:schemeClr w14:val="bg1"/>
                                  </w14:solidFill>
                                  <w14:prstDash w14:val="solid"/>
                                  <w14:bevel/>
                                </w14:textOutline>
                              </w:rPr>
                              <w:drawing>
                                <wp:inline distT="0" distB="0" distL="0" distR="0" wp14:anchorId="654657AB" wp14:editId="4FF2FC7D">
                                  <wp:extent cx="1466215" cy="1076325"/>
                                  <wp:effectExtent l="0" t="0" r="63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0435" cy="107942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1CA1B8" id="_x0000_t202" coordsize="21600,21600" o:spt="202" path="m,l,21600r21600,l21600,xe">
                <v:stroke joinstyle="miter"/>
                <v:path gradientshapeok="t" o:connecttype="rect"/>
              </v:shapetype>
              <v:shape id="Text Box 2" o:spid="_x0000_s1026" type="#_x0000_t202" style="position:absolute;margin-left:5in;margin-top:.75pt;width:137.25pt;height:11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" fillcolor="white [3212]" strokecolor="white [3212]">
                <v:textbox>
                  <w:txbxContent>
                    <w:p w14:paraId="1A370D62" w14:textId="2FF666C0" w:rsidR="008625EA" w:rsidRPr="008625EA" w:rsidRDefault="008625EA">
                      <w:pPr>
                        <w:rPr>
                          <w:color w:val="FFFFFF" w:themeColor="background1"/>
                          <w14:textOutline w14:w="9525" w14:cap="rnd" w14:cmpd="sng" w14:algn="ctr">
                            <w14:solidFill>
                              <w14:schemeClr w14:val="bg1"/>
                            </w14:solidFill>
                            <w14:prstDash w14:val="solid"/>
                            <w14:bevel/>
                          </w14:textOutline>
                        </w:rPr>
                      </w:pPr>
                      <w:r w:rsidRPr="008625EA">
                        <w:rPr>
                          <w:rFonts w:ascii="Calibri" w:hAnsi="Calibri"/>
                          <w:noProof/>
                          <w:color w:val="FFFFFF" w:themeColor="background1"/>
                          <w14:textOutline w14:w="9525" w14:cap="rnd" w14:cmpd="sng" w14:algn="ctr">
                            <w14:solidFill>
                              <w14:schemeClr w14:val="bg1"/>
                            </w14:solidFill>
                            <w14:prstDash w14:val="solid"/>
                            <w14:bevel/>
                          </w14:textOutline>
                        </w:rPr>
                        <w:drawing>
                          <wp:inline distT="0" distB="0" distL="0" distR="0" wp14:anchorId="654657AB" wp14:editId="4FF2FC7D">
                            <wp:extent cx="1466215" cy="1076325"/>
                            <wp:effectExtent l="0" t="0" r="63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0435" cy="1079423"/>
                                    </a:xfrm>
                                    <a:prstGeom prst="rect">
                                      <a:avLst/>
                                    </a:prstGeom>
                                    <a:noFill/>
                                    <a:ln>
                                      <a:noFill/>
                                    </a:ln>
                                  </pic:spPr>
                                </pic:pic>
                              </a:graphicData>
                            </a:graphic>
                          </wp:inline>
                        </w:drawing>
                      </w:r>
                    </w:p>
                  </w:txbxContent>
                </v:textbox>
                <w10:wrap type="square"/>
              </v:shape>
            </w:pict>
          </mc:Fallback>
        </mc:AlternateContent>
      </w:r>
      <w:r w:rsidR="00771D28">
        <w:rPr>
          <w:rFonts w:ascii="Calibri" w:hAnsi="Calibri"/>
          <w:noProof/>
          <w:color w:val="000000"/>
        </w:rPr>
        <w:t xml:space="preserve">       </w:t>
      </w:r>
      <w:r w:rsidR="002E1DF4">
        <w:rPr>
          <w:noProof/>
          <w:lang w:val="en-US" w:eastAsia="en-US"/>
        </w:rPr>
        <w:drawing>
          <wp:inline distT="0" distB="0" distL="0" distR="0" wp14:anchorId="44476DBE" wp14:editId="0349DBC2">
            <wp:extent cx="1260000" cy="126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s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inline>
        </w:drawing>
      </w:r>
      <w:r w:rsidR="00771D28">
        <w:rPr>
          <w:rFonts w:ascii="Calibri" w:hAnsi="Calibri"/>
          <w:noProof/>
          <w:color w:val="000000"/>
        </w:rPr>
        <w:t xml:space="preserve">                              </w:t>
      </w:r>
      <w:r w:rsidR="00E94F42">
        <w:rPr>
          <w:noProof/>
          <w:lang w:val="en-US" w:eastAsia="en-US"/>
        </w:rPr>
        <w:drawing>
          <wp:inline distT="0" distB="0" distL="0" distR="0" wp14:anchorId="43804AC3" wp14:editId="2BC0F7E8">
            <wp:extent cx="1260000" cy="1260000"/>
            <wp:effectExtent l="0" t="0" r="0" b="0"/>
            <wp:docPr id="8" name="Picture 8" descr="Image result for gtu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tu new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r w:rsidR="00771D28">
        <w:rPr>
          <w:rFonts w:ascii="Calibri" w:hAnsi="Calibri"/>
          <w:noProof/>
          <w:color w:val="000000"/>
        </w:rPr>
        <w:t xml:space="preserve">                                           </w:t>
      </w:r>
    </w:p>
    <w:p w14:paraId="0147E2F0" w14:textId="77777777" w:rsidR="008625EA" w:rsidRDefault="008625EA" w:rsidP="007B73EA">
      <w:pPr>
        <w:pStyle w:val="NormalWeb"/>
        <w:spacing w:before="0" w:beforeAutospacing="0" w:after="200" w:afterAutospacing="0"/>
        <w:jc w:val="center"/>
        <w:rPr>
          <w:rFonts w:ascii="Bookman Old Style" w:hAnsi="Bookman Old Style"/>
          <w:b/>
          <w:bCs/>
          <w:color w:val="000000"/>
          <w:sz w:val="36"/>
        </w:rPr>
      </w:pPr>
    </w:p>
    <w:p w14:paraId="4D5278E0" w14:textId="2001D4A8" w:rsidR="00771D28" w:rsidRPr="002E1DF4" w:rsidRDefault="00771D28" w:rsidP="007B73EA">
      <w:pPr>
        <w:pStyle w:val="NormalWeb"/>
        <w:spacing w:before="0" w:beforeAutospacing="0" w:after="200" w:afterAutospacing="0"/>
        <w:jc w:val="center"/>
        <w:rPr>
          <w:rFonts w:ascii="Bookman Old Style" w:hAnsi="Bookman Old Style"/>
          <w:sz w:val="36"/>
        </w:rPr>
      </w:pPr>
      <w:r w:rsidRPr="002E1DF4">
        <w:rPr>
          <w:rFonts w:ascii="Bookman Old Style" w:hAnsi="Bookman Old Style"/>
          <w:b/>
          <w:bCs/>
          <w:color w:val="000000"/>
          <w:sz w:val="36"/>
        </w:rPr>
        <w:t>GUJARAT TECHNOLOGY UNIVERSITY</w:t>
      </w:r>
    </w:p>
    <w:p w14:paraId="7DBC3734" w14:textId="0C8F7E56" w:rsidR="00E94F42" w:rsidRDefault="00771D28" w:rsidP="009C7900">
      <w:pPr>
        <w:pStyle w:val="NormalWeb"/>
        <w:spacing w:before="0" w:beforeAutospacing="0" w:after="200" w:afterAutospacing="0"/>
        <w:jc w:val="center"/>
        <w:rPr>
          <w:rFonts w:ascii="Bookman Old Style" w:hAnsi="Bookman Old Style"/>
          <w:b/>
          <w:bCs/>
          <w:color w:val="000000"/>
          <w:sz w:val="32"/>
        </w:rPr>
      </w:pPr>
      <w:r w:rsidRPr="002E1DF4">
        <w:rPr>
          <w:rFonts w:ascii="Bookman Old Style" w:hAnsi="Bookman Old Style"/>
          <w:b/>
          <w:bCs/>
          <w:color w:val="000000"/>
          <w:sz w:val="32"/>
        </w:rPr>
        <w:t>NATIONAL SERVICE SCHEM</w:t>
      </w:r>
      <w:r w:rsidR="009C7900">
        <w:rPr>
          <w:rFonts w:ascii="Bookman Old Style" w:hAnsi="Bookman Old Style"/>
          <w:b/>
          <w:bCs/>
          <w:color w:val="000000"/>
          <w:sz w:val="32"/>
        </w:rPr>
        <w:t>E</w:t>
      </w:r>
    </w:p>
    <w:p w14:paraId="77EE68DA" w14:textId="74E20645" w:rsidR="009C7900" w:rsidRDefault="009C7900" w:rsidP="009C7900">
      <w:pPr>
        <w:pStyle w:val="NormalWeb"/>
        <w:spacing w:before="0" w:beforeAutospacing="0" w:after="200" w:afterAutospacing="0"/>
        <w:jc w:val="center"/>
        <w:rPr>
          <w:rFonts w:ascii="Bookman Old Style" w:hAnsi="Bookman Old Style"/>
          <w:b/>
          <w:bCs/>
          <w:color w:val="000000"/>
          <w:sz w:val="32"/>
        </w:rPr>
      </w:pPr>
      <w:r>
        <w:rPr>
          <w:rFonts w:ascii="Bookman Old Style" w:hAnsi="Bookman Old Style"/>
          <w:b/>
          <w:bCs/>
          <w:color w:val="000000"/>
          <w:sz w:val="32"/>
        </w:rPr>
        <w:t>SAT KAIVAL COLLEGE OF PHARMACY</w:t>
      </w:r>
    </w:p>
    <w:p w14:paraId="20AE0212" w14:textId="1C189213" w:rsidR="009C7900" w:rsidRPr="009C7900" w:rsidRDefault="009C7900" w:rsidP="009C7900">
      <w:pPr>
        <w:pStyle w:val="NormalWeb"/>
        <w:spacing w:before="0" w:beforeAutospacing="0" w:after="200" w:afterAutospacing="0"/>
        <w:jc w:val="center"/>
        <w:rPr>
          <w:rFonts w:ascii="Bookman Old Style" w:hAnsi="Bookman Old Style"/>
          <w:b/>
          <w:bCs/>
          <w:color w:val="000000"/>
          <w:sz w:val="32"/>
        </w:rPr>
      </w:pPr>
    </w:p>
    <w:p w14:paraId="389EBC34" w14:textId="15DCAF0B" w:rsidR="00771D28" w:rsidRPr="00CE1A7A" w:rsidRDefault="00FE75A9" w:rsidP="00771D28">
      <w:pPr>
        <w:pStyle w:val="NormalWeb"/>
        <w:spacing w:before="0" w:beforeAutospacing="0" w:after="200" w:afterAutospacing="0"/>
        <w:jc w:val="center"/>
        <w:rPr>
          <w:rFonts w:ascii="Bookman Old Style" w:hAnsi="Bookman Old Style"/>
          <w:sz w:val="28"/>
          <w:u w:val="single"/>
        </w:rPr>
      </w:pPr>
      <w:r w:rsidRPr="00CE1A7A">
        <w:rPr>
          <w:rFonts w:ascii="Bookman Old Style" w:hAnsi="Bookman Old Style"/>
          <w:b/>
          <w:bCs/>
          <w:color w:val="000000"/>
          <w:sz w:val="28"/>
          <w:u w:val="single"/>
        </w:rPr>
        <w:t>A R</w:t>
      </w:r>
      <w:r w:rsidR="009F0C25" w:rsidRPr="00CE1A7A">
        <w:rPr>
          <w:rFonts w:ascii="Bookman Old Style" w:hAnsi="Bookman Old Style"/>
          <w:b/>
          <w:bCs/>
          <w:color w:val="000000"/>
          <w:sz w:val="28"/>
          <w:u w:val="single"/>
        </w:rPr>
        <w:t>eport on</w:t>
      </w:r>
      <w:r w:rsidR="009C7900">
        <w:rPr>
          <w:rFonts w:ascii="Bookman Old Style" w:hAnsi="Bookman Old Style"/>
          <w:b/>
          <w:bCs/>
          <w:color w:val="000000"/>
          <w:sz w:val="28"/>
          <w:u w:val="single"/>
        </w:rPr>
        <w:t xml:space="preserve"> </w:t>
      </w:r>
      <w:r w:rsidR="003928C4">
        <w:rPr>
          <w:rFonts w:ascii="Bookman Old Style" w:hAnsi="Bookman Old Style"/>
          <w:b/>
          <w:bCs/>
          <w:color w:val="000000"/>
          <w:sz w:val="28"/>
          <w:u w:val="single"/>
        </w:rPr>
        <w:t>World Pharmacist day</w:t>
      </w:r>
      <w:r w:rsidR="009C7900">
        <w:rPr>
          <w:rFonts w:ascii="Bookman Old Style" w:hAnsi="Bookman Old Style"/>
          <w:b/>
          <w:bCs/>
          <w:color w:val="000000"/>
          <w:sz w:val="28"/>
          <w:u w:val="single"/>
        </w:rPr>
        <w:t xml:space="preserve"> celebration at sat </w:t>
      </w:r>
      <w:proofErr w:type="spellStart"/>
      <w:r w:rsidR="009C7900">
        <w:rPr>
          <w:rFonts w:ascii="Bookman Old Style" w:hAnsi="Bookman Old Style"/>
          <w:b/>
          <w:bCs/>
          <w:color w:val="000000"/>
          <w:sz w:val="28"/>
          <w:u w:val="single"/>
        </w:rPr>
        <w:t>kaival</w:t>
      </w:r>
      <w:proofErr w:type="spellEnd"/>
      <w:r w:rsidR="009C7900">
        <w:rPr>
          <w:rFonts w:ascii="Bookman Old Style" w:hAnsi="Bookman Old Style"/>
          <w:b/>
          <w:bCs/>
          <w:color w:val="000000"/>
          <w:sz w:val="28"/>
          <w:u w:val="single"/>
        </w:rPr>
        <w:t xml:space="preserve"> college of pharma</w:t>
      </w:r>
      <w:r w:rsidR="003928C4">
        <w:rPr>
          <w:rFonts w:ascii="Bookman Old Style" w:hAnsi="Bookman Old Style"/>
          <w:b/>
          <w:bCs/>
          <w:color w:val="000000"/>
          <w:sz w:val="28"/>
          <w:u w:val="single"/>
        </w:rPr>
        <w:t>cy</w:t>
      </w:r>
    </w:p>
    <w:p w14:paraId="3CA6E989" w14:textId="77777777" w:rsidR="007B73EA" w:rsidRDefault="007B73EA" w:rsidP="00771D28">
      <w:pPr>
        <w:pStyle w:val="NormalWeb"/>
        <w:spacing w:before="0" w:beforeAutospacing="0" w:after="200" w:afterAutospacing="0"/>
        <w:rPr>
          <w:rFonts w:ascii="Bookman Old Style" w:hAnsi="Bookman Old Style"/>
          <w:b/>
          <w:bCs/>
          <w:color w:val="000000"/>
        </w:rPr>
      </w:pPr>
    </w:p>
    <w:p w14:paraId="6A5A1405" w14:textId="741BA9D2"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 xml:space="preserve">NSS Unit Name/College </w:t>
      </w:r>
      <w:r w:rsidR="003928C4" w:rsidRPr="00D56F2E">
        <w:rPr>
          <w:b/>
          <w:bCs/>
          <w:color w:val="000000"/>
          <w:u w:val="single"/>
        </w:rPr>
        <w:t>Name:</w:t>
      </w:r>
      <w:r w:rsidR="003928C4">
        <w:rPr>
          <w:b/>
          <w:bCs/>
          <w:color w:val="000000"/>
          <w:u w:val="single"/>
        </w:rPr>
        <w:t xml:space="preserve"> World pharmacist day</w:t>
      </w:r>
    </w:p>
    <w:p w14:paraId="1CBEE932" w14:textId="1ED462B3"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Event NAME</w:t>
      </w:r>
      <w:proofErr w:type="gramStart"/>
      <w:r w:rsidRPr="00D56F2E">
        <w:rPr>
          <w:b/>
          <w:bCs/>
          <w:color w:val="000000"/>
          <w:u w:val="single"/>
        </w:rPr>
        <w:t xml:space="preserve">:  </w:t>
      </w:r>
      <w:r w:rsidR="009C7900">
        <w:rPr>
          <w:b/>
          <w:bCs/>
          <w:color w:val="000000"/>
          <w:u w:val="single"/>
        </w:rPr>
        <w:t>“</w:t>
      </w:r>
      <w:proofErr w:type="gramEnd"/>
      <w:r w:rsidR="009C7900">
        <w:rPr>
          <w:b/>
          <w:bCs/>
          <w:color w:val="000000"/>
          <w:u w:val="single"/>
        </w:rPr>
        <w:t xml:space="preserve"> </w:t>
      </w:r>
      <w:proofErr w:type="spellStart"/>
      <w:r w:rsidR="003928C4">
        <w:rPr>
          <w:b/>
          <w:bCs/>
          <w:color w:val="000000"/>
          <w:u w:val="single"/>
        </w:rPr>
        <w:t>Pharmacanva</w:t>
      </w:r>
      <w:proofErr w:type="spellEnd"/>
      <w:r w:rsidR="009C7900">
        <w:rPr>
          <w:b/>
          <w:bCs/>
          <w:color w:val="000000"/>
          <w:u w:val="single"/>
        </w:rPr>
        <w:t>”</w:t>
      </w:r>
    </w:p>
    <w:p w14:paraId="6304F3C9" w14:textId="27718EE1" w:rsidR="00E94F42" w:rsidRPr="00D56F2E" w:rsidRDefault="00E94F42" w:rsidP="00F14BFA">
      <w:pPr>
        <w:pStyle w:val="NormalWeb"/>
        <w:spacing w:before="0" w:beforeAutospacing="0" w:after="200" w:afterAutospacing="0"/>
        <w:jc w:val="both"/>
        <w:rPr>
          <w:b/>
          <w:bCs/>
          <w:color w:val="000000"/>
          <w:u w:val="single"/>
        </w:rPr>
      </w:pPr>
      <w:r w:rsidRPr="00D56F2E">
        <w:rPr>
          <w:b/>
          <w:bCs/>
          <w:color w:val="000000"/>
          <w:u w:val="single"/>
        </w:rPr>
        <w:t>Event Date, Time and Location:</w:t>
      </w:r>
      <w:r w:rsidR="007233D3">
        <w:rPr>
          <w:b/>
          <w:bCs/>
          <w:color w:val="000000"/>
          <w:u w:val="single"/>
        </w:rPr>
        <w:t>2</w:t>
      </w:r>
      <w:r w:rsidR="003928C4">
        <w:rPr>
          <w:b/>
          <w:bCs/>
          <w:color w:val="000000"/>
          <w:u w:val="single"/>
        </w:rPr>
        <w:t>5</w:t>
      </w:r>
      <w:r w:rsidR="007233D3">
        <w:rPr>
          <w:b/>
          <w:bCs/>
          <w:color w:val="000000"/>
          <w:u w:val="single"/>
        </w:rPr>
        <w:t>/0</w:t>
      </w:r>
      <w:r w:rsidR="003928C4">
        <w:rPr>
          <w:b/>
          <w:bCs/>
          <w:color w:val="000000"/>
          <w:u w:val="single"/>
        </w:rPr>
        <w:t>9</w:t>
      </w:r>
      <w:r w:rsidR="007233D3">
        <w:rPr>
          <w:b/>
          <w:bCs/>
          <w:color w:val="000000"/>
          <w:u w:val="single"/>
        </w:rPr>
        <w:t>/</w:t>
      </w:r>
      <w:proofErr w:type="gramStart"/>
      <w:r w:rsidR="007233D3">
        <w:rPr>
          <w:b/>
          <w:bCs/>
          <w:color w:val="000000"/>
          <w:u w:val="single"/>
        </w:rPr>
        <w:t>2026 ,</w:t>
      </w:r>
      <w:proofErr w:type="gramEnd"/>
      <w:r w:rsidR="007233D3">
        <w:rPr>
          <w:b/>
          <w:bCs/>
          <w:color w:val="000000"/>
          <w:u w:val="single"/>
        </w:rPr>
        <w:t>10A.M SKCOP,SARSA</w:t>
      </w:r>
    </w:p>
    <w:p w14:paraId="10730F1C" w14:textId="543CC6D5" w:rsidR="00E94F42" w:rsidRDefault="00E94F42" w:rsidP="003928C4">
      <w:pPr>
        <w:pStyle w:val="isselectedend"/>
        <w:spacing w:line="360" w:lineRule="auto"/>
      </w:pPr>
      <w:r w:rsidRPr="00D56F2E">
        <w:rPr>
          <w:b/>
          <w:bCs/>
          <w:color w:val="000000"/>
          <w:u w:val="single"/>
        </w:rPr>
        <w:t>Brief Description of the Event:</w:t>
      </w:r>
      <w:r w:rsidR="007233D3" w:rsidRPr="007233D3">
        <w:t xml:space="preserve"> </w:t>
      </w:r>
      <w:r w:rsidR="003928C4">
        <w:t>Sat Kaival College of Pharmacy organized a Pharma Canva Competition as part of the celebration of World Pharmacist Day. The theme of the competition was “Introduction to Laboratory Instruments.” The activity aimed to enhance students’ knowledge of various laboratory instruments used in pharmaceutical education, research, quality control, and drug analysis. Through creative Canva designs, students presented the names, functions, applications, and importance of different laboratory instruments in an informative and visually attractive manner. The competition encouraged creativity, digital skills, scientific understanding, and active participation among students while highlighting the important role of laboratory instruments in pharmaceutical sciences.</w:t>
      </w:r>
    </w:p>
    <w:p w14:paraId="79FC23F7" w14:textId="77777777" w:rsidR="003928C4" w:rsidRDefault="007233D3" w:rsidP="003928C4">
      <w:pPr>
        <w:pStyle w:val="NormalWeb"/>
        <w:rPr>
          <w:b/>
          <w:bCs/>
          <w:u w:val="single"/>
        </w:rPr>
      </w:pPr>
      <w:r w:rsidRPr="007233D3">
        <w:rPr>
          <w:b/>
          <w:bCs/>
          <w:u w:val="single"/>
        </w:rPr>
        <w:t>Outcomes of this</w:t>
      </w:r>
      <w:r w:rsidR="003928C4">
        <w:rPr>
          <w:b/>
          <w:bCs/>
          <w:u w:val="single"/>
        </w:rPr>
        <w:t xml:space="preserve"> event</w:t>
      </w:r>
    </w:p>
    <w:p w14:paraId="5491B590" w14:textId="38463F6E" w:rsidR="003928C4" w:rsidRPr="003928C4" w:rsidRDefault="007233D3" w:rsidP="003928C4">
      <w:pPr>
        <w:pStyle w:val="NormalWeb"/>
      </w:pPr>
      <w:r w:rsidRPr="007233D3">
        <w:rPr>
          <w:b/>
          <w:bCs/>
          <w:u w:val="single"/>
        </w:rPr>
        <w:lastRenderedPageBreak/>
        <w:t xml:space="preserve"> </w:t>
      </w:r>
      <w:proofErr w:type="gramStart"/>
      <w:r w:rsidR="003928C4" w:rsidRPr="003928C4">
        <w:rPr>
          <w:rFonts w:hAnsi="Symbol"/>
        </w:rPr>
        <w:t></w:t>
      </w:r>
      <w:r w:rsidR="003928C4" w:rsidRPr="003928C4">
        <w:t xml:space="preserve">  Students</w:t>
      </w:r>
      <w:proofErr w:type="gramEnd"/>
      <w:r w:rsidR="003928C4" w:rsidRPr="003928C4">
        <w:t xml:space="preserve"> gained knowledge about various laboratory instruments used in pharmaceutical sciences.</w:t>
      </w:r>
    </w:p>
    <w:p w14:paraId="74EF361E" w14:textId="77777777" w:rsidR="003928C4" w:rsidRPr="003928C4" w:rsidRDefault="003928C4" w:rsidP="003928C4">
      <w:pPr>
        <w:spacing w:before="100" w:beforeAutospacing="1" w:after="100" w:afterAutospacing="1" w:line="240" w:lineRule="auto"/>
        <w:rPr>
          <w:rFonts w:ascii="Times New Roman" w:eastAsia="Times New Roman" w:hAnsi="Times New Roman" w:cs="Times New Roman"/>
          <w:sz w:val="24"/>
          <w:szCs w:val="24"/>
        </w:rPr>
      </w:pPr>
      <w:proofErr w:type="gramStart"/>
      <w:r w:rsidRPr="003928C4">
        <w:rPr>
          <w:rFonts w:ascii="Times New Roman" w:eastAsia="Times New Roman" w:hAnsi="Symbol" w:cs="Times New Roman"/>
          <w:sz w:val="24"/>
          <w:szCs w:val="24"/>
        </w:rPr>
        <w:t></w:t>
      </w:r>
      <w:r w:rsidRPr="003928C4">
        <w:rPr>
          <w:rFonts w:ascii="Times New Roman" w:eastAsia="Times New Roman" w:hAnsi="Times New Roman" w:cs="Times New Roman"/>
          <w:sz w:val="24"/>
          <w:szCs w:val="24"/>
        </w:rPr>
        <w:t xml:space="preserve">  Participants</w:t>
      </w:r>
      <w:proofErr w:type="gramEnd"/>
      <w:r w:rsidRPr="003928C4">
        <w:rPr>
          <w:rFonts w:ascii="Times New Roman" w:eastAsia="Times New Roman" w:hAnsi="Times New Roman" w:cs="Times New Roman"/>
          <w:sz w:val="24"/>
          <w:szCs w:val="24"/>
        </w:rPr>
        <w:t xml:space="preserve"> developed an understanding of the functions, applications, and importance of laboratory instruments in pharmaceutical analysis and research.</w:t>
      </w:r>
    </w:p>
    <w:p w14:paraId="17FC10D1" w14:textId="77777777" w:rsidR="003928C4" w:rsidRPr="003928C4" w:rsidRDefault="003928C4" w:rsidP="003928C4">
      <w:pPr>
        <w:spacing w:before="100" w:beforeAutospacing="1" w:after="100" w:afterAutospacing="1" w:line="240" w:lineRule="auto"/>
        <w:rPr>
          <w:rFonts w:ascii="Times New Roman" w:eastAsia="Times New Roman" w:hAnsi="Times New Roman" w:cs="Times New Roman"/>
          <w:sz w:val="24"/>
          <w:szCs w:val="24"/>
        </w:rPr>
      </w:pPr>
      <w:proofErr w:type="gramStart"/>
      <w:r w:rsidRPr="003928C4">
        <w:rPr>
          <w:rFonts w:ascii="Times New Roman" w:eastAsia="Times New Roman" w:hAnsi="Symbol" w:cs="Times New Roman"/>
          <w:sz w:val="24"/>
          <w:szCs w:val="24"/>
        </w:rPr>
        <w:t></w:t>
      </w:r>
      <w:r w:rsidRPr="003928C4">
        <w:rPr>
          <w:rFonts w:ascii="Times New Roman" w:eastAsia="Times New Roman" w:hAnsi="Times New Roman" w:cs="Times New Roman"/>
          <w:sz w:val="24"/>
          <w:szCs w:val="24"/>
        </w:rPr>
        <w:t xml:space="preserve">  The</w:t>
      </w:r>
      <w:proofErr w:type="gramEnd"/>
      <w:r w:rsidRPr="003928C4">
        <w:rPr>
          <w:rFonts w:ascii="Times New Roman" w:eastAsia="Times New Roman" w:hAnsi="Times New Roman" w:cs="Times New Roman"/>
          <w:sz w:val="24"/>
          <w:szCs w:val="24"/>
        </w:rPr>
        <w:t xml:space="preserve"> competition enhanced students’ creativity and presentation skills through the use of Canva.</w:t>
      </w:r>
    </w:p>
    <w:p w14:paraId="3C1DD567" w14:textId="77777777" w:rsidR="003928C4" w:rsidRPr="003928C4" w:rsidRDefault="003928C4" w:rsidP="003928C4">
      <w:pPr>
        <w:spacing w:before="100" w:beforeAutospacing="1" w:after="100" w:afterAutospacing="1" w:line="240" w:lineRule="auto"/>
        <w:rPr>
          <w:rFonts w:ascii="Times New Roman" w:eastAsia="Times New Roman" w:hAnsi="Times New Roman" w:cs="Times New Roman"/>
          <w:sz w:val="24"/>
          <w:szCs w:val="24"/>
        </w:rPr>
      </w:pPr>
      <w:proofErr w:type="gramStart"/>
      <w:r w:rsidRPr="003928C4">
        <w:rPr>
          <w:rFonts w:ascii="Times New Roman" w:eastAsia="Times New Roman" w:hAnsi="Symbol" w:cs="Times New Roman"/>
          <w:sz w:val="24"/>
          <w:szCs w:val="24"/>
        </w:rPr>
        <w:t></w:t>
      </w:r>
      <w:r w:rsidRPr="003928C4">
        <w:rPr>
          <w:rFonts w:ascii="Times New Roman" w:eastAsia="Times New Roman" w:hAnsi="Times New Roman" w:cs="Times New Roman"/>
          <w:sz w:val="24"/>
          <w:szCs w:val="24"/>
        </w:rPr>
        <w:t xml:space="preserve">  Students</w:t>
      </w:r>
      <w:proofErr w:type="gramEnd"/>
      <w:r w:rsidRPr="003928C4">
        <w:rPr>
          <w:rFonts w:ascii="Times New Roman" w:eastAsia="Times New Roman" w:hAnsi="Times New Roman" w:cs="Times New Roman"/>
          <w:sz w:val="24"/>
          <w:szCs w:val="24"/>
        </w:rPr>
        <w:t xml:space="preserve"> improved their digital literacy and ability to present scientific information visually.</w:t>
      </w:r>
    </w:p>
    <w:p w14:paraId="5F90A217" w14:textId="77777777" w:rsidR="003928C4" w:rsidRPr="003928C4" w:rsidRDefault="003928C4" w:rsidP="003928C4">
      <w:pPr>
        <w:spacing w:before="100" w:beforeAutospacing="1" w:after="100" w:afterAutospacing="1" w:line="240" w:lineRule="auto"/>
        <w:rPr>
          <w:rFonts w:ascii="Times New Roman" w:eastAsia="Times New Roman" w:hAnsi="Times New Roman" w:cs="Times New Roman"/>
          <w:sz w:val="24"/>
          <w:szCs w:val="24"/>
        </w:rPr>
      </w:pPr>
      <w:proofErr w:type="gramStart"/>
      <w:r w:rsidRPr="003928C4">
        <w:rPr>
          <w:rFonts w:ascii="Times New Roman" w:eastAsia="Times New Roman" w:hAnsi="Symbol" w:cs="Times New Roman"/>
          <w:sz w:val="24"/>
          <w:szCs w:val="24"/>
        </w:rPr>
        <w:t></w:t>
      </w:r>
      <w:r w:rsidRPr="003928C4">
        <w:rPr>
          <w:rFonts w:ascii="Times New Roman" w:eastAsia="Times New Roman" w:hAnsi="Times New Roman" w:cs="Times New Roman"/>
          <w:sz w:val="24"/>
          <w:szCs w:val="24"/>
        </w:rPr>
        <w:t xml:space="preserve">  The</w:t>
      </w:r>
      <w:proofErr w:type="gramEnd"/>
      <w:r w:rsidRPr="003928C4">
        <w:rPr>
          <w:rFonts w:ascii="Times New Roman" w:eastAsia="Times New Roman" w:hAnsi="Times New Roman" w:cs="Times New Roman"/>
          <w:sz w:val="24"/>
          <w:szCs w:val="24"/>
        </w:rPr>
        <w:t xml:space="preserve"> activity encouraged active learning, innovation, and participation among pharmacy students.</w:t>
      </w:r>
    </w:p>
    <w:p w14:paraId="4AA725BF" w14:textId="77777777" w:rsidR="003928C4" w:rsidRPr="003928C4" w:rsidRDefault="003928C4" w:rsidP="003928C4">
      <w:pPr>
        <w:spacing w:before="100" w:beforeAutospacing="1" w:after="100" w:afterAutospacing="1" w:line="240" w:lineRule="auto"/>
        <w:rPr>
          <w:rFonts w:ascii="Times New Roman" w:eastAsia="Times New Roman" w:hAnsi="Times New Roman" w:cs="Times New Roman"/>
          <w:sz w:val="24"/>
          <w:szCs w:val="24"/>
        </w:rPr>
      </w:pPr>
      <w:proofErr w:type="gramStart"/>
      <w:r w:rsidRPr="003928C4">
        <w:rPr>
          <w:rFonts w:ascii="Times New Roman" w:eastAsia="Times New Roman" w:hAnsi="Symbol" w:cs="Times New Roman"/>
          <w:sz w:val="24"/>
          <w:szCs w:val="24"/>
        </w:rPr>
        <w:t></w:t>
      </w:r>
      <w:r w:rsidRPr="003928C4">
        <w:rPr>
          <w:rFonts w:ascii="Times New Roman" w:eastAsia="Times New Roman" w:hAnsi="Times New Roman" w:cs="Times New Roman"/>
          <w:sz w:val="24"/>
          <w:szCs w:val="24"/>
        </w:rPr>
        <w:t xml:space="preserve">  Students</w:t>
      </w:r>
      <w:proofErr w:type="gramEnd"/>
      <w:r w:rsidRPr="003928C4">
        <w:rPr>
          <w:rFonts w:ascii="Times New Roman" w:eastAsia="Times New Roman" w:hAnsi="Times New Roman" w:cs="Times New Roman"/>
          <w:sz w:val="24"/>
          <w:szCs w:val="24"/>
        </w:rPr>
        <w:t xml:space="preserve"> developed awareness of the role of laboratory instruments in drug development, quality control, and pharmaceutical research.</w:t>
      </w:r>
    </w:p>
    <w:p w14:paraId="095FDE9E" w14:textId="77777777" w:rsidR="003928C4" w:rsidRPr="003928C4" w:rsidRDefault="003928C4" w:rsidP="003928C4">
      <w:pPr>
        <w:spacing w:before="100" w:beforeAutospacing="1" w:after="100" w:afterAutospacing="1" w:line="240" w:lineRule="auto"/>
        <w:rPr>
          <w:rFonts w:ascii="Times New Roman" w:eastAsia="Times New Roman" w:hAnsi="Times New Roman" w:cs="Times New Roman"/>
          <w:sz w:val="24"/>
          <w:szCs w:val="24"/>
        </w:rPr>
      </w:pPr>
      <w:proofErr w:type="gramStart"/>
      <w:r w:rsidRPr="003928C4">
        <w:rPr>
          <w:rFonts w:ascii="Times New Roman" w:eastAsia="Times New Roman" w:hAnsi="Symbol" w:cs="Times New Roman"/>
          <w:sz w:val="24"/>
          <w:szCs w:val="24"/>
        </w:rPr>
        <w:t></w:t>
      </w:r>
      <w:r w:rsidRPr="003928C4">
        <w:rPr>
          <w:rFonts w:ascii="Times New Roman" w:eastAsia="Times New Roman" w:hAnsi="Times New Roman" w:cs="Times New Roman"/>
          <w:sz w:val="24"/>
          <w:szCs w:val="24"/>
        </w:rPr>
        <w:t xml:space="preserve">  The</w:t>
      </w:r>
      <w:proofErr w:type="gramEnd"/>
      <w:r w:rsidRPr="003928C4">
        <w:rPr>
          <w:rFonts w:ascii="Times New Roman" w:eastAsia="Times New Roman" w:hAnsi="Times New Roman" w:cs="Times New Roman"/>
          <w:sz w:val="24"/>
          <w:szCs w:val="24"/>
        </w:rPr>
        <w:t xml:space="preserve"> competition promoted teamwork, scientific communication, and knowledge sharing among participants.</w:t>
      </w:r>
    </w:p>
    <w:p w14:paraId="1C92673D" w14:textId="77777777" w:rsidR="003928C4" w:rsidRDefault="003928C4" w:rsidP="003928C4">
      <w:pPr>
        <w:spacing w:before="100" w:beforeAutospacing="1" w:after="100" w:afterAutospacing="1" w:line="240" w:lineRule="auto"/>
        <w:rPr>
          <w:rFonts w:ascii="Times New Roman" w:eastAsia="Times New Roman" w:hAnsi="Times New Roman" w:cs="Times New Roman"/>
          <w:sz w:val="24"/>
          <w:szCs w:val="24"/>
        </w:rPr>
      </w:pPr>
      <w:proofErr w:type="gramStart"/>
      <w:r w:rsidRPr="003928C4">
        <w:rPr>
          <w:rFonts w:ascii="Times New Roman" w:eastAsia="Times New Roman" w:hAnsi="Symbol" w:cs="Times New Roman"/>
          <w:sz w:val="24"/>
          <w:szCs w:val="24"/>
        </w:rPr>
        <w:t></w:t>
      </w:r>
      <w:r w:rsidRPr="003928C4">
        <w:rPr>
          <w:rFonts w:ascii="Times New Roman" w:eastAsia="Times New Roman" w:hAnsi="Times New Roman" w:cs="Times New Roman"/>
          <w:sz w:val="24"/>
          <w:szCs w:val="24"/>
        </w:rPr>
        <w:t xml:space="preserve">  The</w:t>
      </w:r>
      <w:proofErr w:type="gramEnd"/>
      <w:r w:rsidRPr="003928C4">
        <w:rPr>
          <w:rFonts w:ascii="Times New Roman" w:eastAsia="Times New Roman" w:hAnsi="Times New Roman" w:cs="Times New Roman"/>
          <w:sz w:val="24"/>
          <w:szCs w:val="24"/>
        </w:rPr>
        <w:t xml:space="preserve"> event highlighted the importance of practical laboratory knowledge in developing competent and skilled pharmacy professionals.</w:t>
      </w:r>
    </w:p>
    <w:p w14:paraId="29176BAE" w14:textId="74488139" w:rsidR="00E94F42" w:rsidRPr="003928C4" w:rsidRDefault="00E94F42" w:rsidP="003928C4">
      <w:pPr>
        <w:spacing w:before="100" w:beforeAutospacing="1" w:after="100" w:afterAutospacing="1" w:line="240" w:lineRule="auto"/>
        <w:rPr>
          <w:rFonts w:ascii="Times New Roman" w:eastAsia="Times New Roman" w:hAnsi="Times New Roman" w:cs="Times New Roman"/>
          <w:sz w:val="24"/>
          <w:szCs w:val="24"/>
        </w:rPr>
      </w:pPr>
      <w:r w:rsidRPr="003928C4">
        <w:rPr>
          <w:rFonts w:ascii="Times New Roman" w:hAnsi="Times New Roman" w:cs="Times New Roman"/>
          <w:b/>
          <w:bCs/>
          <w:color w:val="000000"/>
          <w:u w:val="single"/>
        </w:rPr>
        <w:t>Photograph</w:t>
      </w:r>
      <w:r w:rsidR="007233D3" w:rsidRPr="003928C4">
        <w:rPr>
          <w:rFonts w:ascii="Times New Roman" w:hAnsi="Times New Roman" w:cs="Times New Roman"/>
          <w:b/>
          <w:bCs/>
          <w:color w:val="000000"/>
          <w:u w:val="single"/>
        </w:rPr>
        <w:t xml:space="preserve"> of event:</w:t>
      </w:r>
    </w:p>
    <w:p w14:paraId="44AA6342" w14:textId="77777777" w:rsidR="007233D3" w:rsidRPr="00D56F2E" w:rsidRDefault="007233D3" w:rsidP="00F14BFA">
      <w:pPr>
        <w:pStyle w:val="NormalWeb"/>
        <w:spacing w:before="0" w:beforeAutospacing="0" w:after="200" w:afterAutospacing="0"/>
        <w:ind w:left="2790" w:hanging="2790"/>
        <w:jc w:val="both"/>
        <w:rPr>
          <w:b/>
          <w:bCs/>
          <w:color w:val="000000"/>
        </w:rPr>
      </w:pPr>
    </w:p>
    <w:p w14:paraId="028AC922" w14:textId="77777777" w:rsidR="00847605" w:rsidRDefault="00847605">
      <w:pPr>
        <w:rPr>
          <w:rFonts w:ascii="Bookman Old Style" w:hAnsi="Bookman Old Style"/>
          <w:b/>
          <w:sz w:val="24"/>
          <w:szCs w:val="24"/>
          <w:u w:val="single"/>
        </w:rPr>
      </w:pPr>
    </w:p>
    <w:p w14:paraId="2152C571" w14:textId="5726D96F" w:rsidR="00D56F2E" w:rsidRDefault="003D5B12">
      <w:pPr>
        <w:rPr>
          <w:rFonts w:ascii="Bookman Old Style" w:hAnsi="Bookman Old Style"/>
          <w:b/>
          <w:sz w:val="24"/>
          <w:szCs w:val="24"/>
          <w:u w:val="single"/>
        </w:rPr>
      </w:pPr>
      <w:r>
        <w:rPr>
          <w:noProof/>
        </w:rPr>
        <w:drawing>
          <wp:inline distT="0" distB="0" distL="0" distR="0" wp14:anchorId="11EB50A0" wp14:editId="3362A229">
            <wp:extent cx="5610225" cy="277114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611531" cy="2771785"/>
                    </a:xfrm>
                    <a:prstGeom prst="rect">
                      <a:avLst/>
                    </a:prstGeom>
                    <a:noFill/>
                    <a:ln>
                      <a:noFill/>
                    </a:ln>
                  </pic:spPr>
                </pic:pic>
              </a:graphicData>
            </a:graphic>
          </wp:inline>
        </w:drawing>
      </w:r>
    </w:p>
    <w:p w14:paraId="7F6D3A58" w14:textId="200AF458" w:rsidR="00D56F2E" w:rsidRDefault="003D5B12">
      <w:pPr>
        <w:rPr>
          <w:rFonts w:ascii="Bookman Old Style" w:hAnsi="Bookman Old Style"/>
          <w:b/>
          <w:sz w:val="24"/>
          <w:szCs w:val="24"/>
          <w:u w:val="single"/>
        </w:rPr>
      </w:pPr>
      <w:r>
        <w:rPr>
          <w:noProof/>
        </w:rPr>
        <w:lastRenderedPageBreak/>
        <w:drawing>
          <wp:inline distT="0" distB="0" distL="0" distR="0" wp14:anchorId="70D2CD0E" wp14:editId="59C9F58A">
            <wp:extent cx="6267450" cy="3352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267450" cy="3352800"/>
                    </a:xfrm>
                    <a:prstGeom prst="rect">
                      <a:avLst/>
                    </a:prstGeom>
                    <a:noFill/>
                    <a:ln>
                      <a:noFill/>
                    </a:ln>
                  </pic:spPr>
                </pic:pic>
              </a:graphicData>
            </a:graphic>
          </wp:inline>
        </w:drawing>
      </w:r>
    </w:p>
    <w:p w14:paraId="1C643EF4" w14:textId="125F8FCD" w:rsidR="00ED63D9" w:rsidRDefault="003D5B12" w:rsidP="00F14BFA">
      <w:pPr>
        <w:jc w:val="center"/>
        <w:rPr>
          <w:rFonts w:ascii="Bookman Old Style" w:hAnsi="Bookman Old Style"/>
          <w:sz w:val="24"/>
          <w:szCs w:val="24"/>
        </w:rPr>
      </w:pPr>
      <w:r>
        <w:rPr>
          <w:noProof/>
        </w:rPr>
        <w:drawing>
          <wp:inline distT="0" distB="0" distL="0" distR="0" wp14:anchorId="1B679483" wp14:editId="16515E62">
            <wp:extent cx="6181725" cy="4038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181725" cy="4038600"/>
                    </a:xfrm>
                    <a:prstGeom prst="rect">
                      <a:avLst/>
                    </a:prstGeom>
                    <a:noFill/>
                    <a:ln>
                      <a:noFill/>
                    </a:ln>
                  </pic:spPr>
                </pic:pic>
              </a:graphicData>
            </a:graphic>
          </wp:inline>
        </w:drawing>
      </w:r>
    </w:p>
    <w:p w14:paraId="4DA82067" w14:textId="25E40251" w:rsidR="003D5B12" w:rsidRDefault="003D5B12" w:rsidP="003D5B12">
      <w:pPr>
        <w:rPr>
          <w:rFonts w:ascii="Bookman Old Style" w:hAnsi="Bookman Old Style"/>
          <w:noProof/>
          <w:sz w:val="24"/>
          <w:szCs w:val="24"/>
        </w:rPr>
      </w:pPr>
    </w:p>
    <w:p w14:paraId="4297C329" w14:textId="31227D3C" w:rsidR="001250DF" w:rsidRDefault="001250DF" w:rsidP="003D5B12">
      <w:pPr>
        <w:rPr>
          <w:rFonts w:ascii="Bookman Old Style" w:hAnsi="Bookman Old Style"/>
          <w:sz w:val="24"/>
          <w:szCs w:val="24"/>
        </w:rPr>
      </w:pPr>
      <w:r>
        <w:rPr>
          <w:rFonts w:ascii="Bookman Old Style" w:hAnsi="Bookman Old Style"/>
          <w:noProof/>
          <w:sz w:val="24"/>
          <w:szCs w:val="24"/>
        </w:rPr>
        <w:t xml:space="preserve">                                                                                                                    </w:t>
      </w:r>
    </w:p>
    <w:p w14:paraId="2DA970D3" w14:textId="3123DC01" w:rsidR="001D63DA" w:rsidRPr="001D63DA" w:rsidRDefault="001D63DA" w:rsidP="001D63DA">
      <w:pPr>
        <w:rPr>
          <w:rFonts w:ascii="Bookman Old Style" w:hAnsi="Bookman Old Style"/>
          <w:sz w:val="24"/>
          <w:szCs w:val="24"/>
        </w:rPr>
      </w:pPr>
      <w:r w:rsidRPr="001D63DA">
        <w:rPr>
          <w:rFonts w:ascii="Bookman Old Style" w:hAnsi="Bookman Old Style"/>
          <w:sz w:val="24"/>
          <w:szCs w:val="24"/>
        </w:rPr>
        <w:lastRenderedPageBreak/>
        <mc:AlternateContent>
          <mc:Choice Requires="wps">
            <w:drawing>
              <wp:inline distT="0" distB="0" distL="0" distR="0" wp14:anchorId="77F28371" wp14:editId="31728B53">
                <wp:extent cx="304800" cy="304800"/>
                <wp:effectExtent l="0" t="0" r="0" b="0"/>
                <wp:docPr id="9"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BAB759" id="Rectangl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xEbc16QEAAMQDAAAOAAAAAAAAAAAAAAAAAC4CAABkcnMvZTJvRG9jLnhtbFBLAQIt&#10;ABQABgAIAAAAIQBMoOks2AAAAAMBAAAPAAAAAAAAAAAAAAAAAEMEAABkcnMvZG93bnJldi54bWxQ&#10;SwUGAAAAAAQABADzAAAASAUAAAAA&#10;" filled="f" stroked="f">
                <o:lock v:ext="edit" aspectratio="t"/>
                <w10:anchorlock/>
              </v:rect>
            </w:pict>
          </mc:Fallback>
        </mc:AlternateContent>
      </w:r>
      <w:r>
        <w:rPr>
          <w:noProof/>
        </w:rPr>
        <w:drawing>
          <wp:inline distT="0" distB="0" distL="0" distR="0" wp14:anchorId="47BBD041" wp14:editId="2DEA78A8">
            <wp:extent cx="5942965" cy="3314700"/>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3"/>
                    <a:stretch>
                      <a:fillRect/>
                    </a:stretch>
                  </pic:blipFill>
                  <pic:spPr bwMode="auto">
                    <a:xfrm>
                      <a:off x="0" y="0"/>
                      <a:ext cx="5945135" cy="3315910"/>
                    </a:xfrm>
                    <a:prstGeom prst="rect">
                      <a:avLst/>
                    </a:prstGeom>
                    <a:noFill/>
                  </pic:spPr>
                </pic:pic>
              </a:graphicData>
            </a:graphic>
          </wp:inline>
        </w:drawing>
      </w:r>
    </w:p>
    <w:p w14:paraId="0548F5E1" w14:textId="78A7ED77" w:rsidR="001D63DA" w:rsidRDefault="001D63DA" w:rsidP="001D63DA">
      <w:pPr>
        <w:pStyle w:val="NormalWeb"/>
      </w:pPr>
      <w:r>
        <w:rPr>
          <w:noProof/>
        </w:rPr>
        <mc:AlternateContent>
          <mc:Choice Requires="wps">
            <w:drawing>
              <wp:inline distT="0" distB="0" distL="0" distR="0" wp14:anchorId="5B0D7787" wp14:editId="2EAF5820">
                <wp:extent cx="304800" cy="304800"/>
                <wp:effectExtent l="0" t="0" r="0" b="0"/>
                <wp:docPr id="10"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13CF20" id="AutoShap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&#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jEdYLoAQAAxQMAAA4AAAAAAAAAAAAAAAAALgIAAGRycy9lMm9Eb2MueG1sUEsBAi0A&#10;FAAGAAgAAAAhAEyg6SzYAAAAAwEAAA8AAAAAAAAAAAAAAAAAQgQAAGRycy9kb3ducmV2LnhtbFBL&#10;BQYAAAAABAAEAPMAAABHBQAAAAA=&#10;" filled="f" stroked="f">
                <o:lock v:ext="edit" aspectratio="t"/>
                <w10:anchorlock/>
              </v:rect>
            </w:pict>
          </mc:Fallback>
        </mc:AlternateContent>
      </w:r>
      <w:r w:rsidRPr="001D63DA">
        <w:rPr>
          <w:rFonts w:eastAsia="MS Mincho"/>
          <w:noProof/>
          <w:sz w:val="22"/>
          <w:szCs w:val="22"/>
          <w:lang w:val="en-US" w:eastAsia="en-US"/>
        </w:rPr>
        <w:drawing>
          <wp:inline distT="0" distB="0" distL="0" distR="0" wp14:anchorId="44367E94" wp14:editId="37815BB5">
            <wp:extent cx="5943600" cy="343107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431078"/>
                    </a:xfrm>
                    <a:prstGeom prst="rect">
                      <a:avLst/>
                    </a:prstGeom>
                    <a:noFill/>
                  </pic:spPr>
                </pic:pic>
              </a:graphicData>
            </a:graphic>
          </wp:inline>
        </w:drawing>
      </w:r>
    </w:p>
    <w:p w14:paraId="5D4DEFB5" w14:textId="2E886656" w:rsidR="001D63DA" w:rsidRDefault="001D63DA" w:rsidP="001D63DA">
      <w:pPr>
        <w:pStyle w:val="NormalWeb"/>
      </w:pPr>
      <w:r>
        <w:t xml:space="preserve">Submitted by( </w:t>
      </w:r>
      <w:proofErr w:type="spellStart"/>
      <w:r>
        <w:t>sejal</w:t>
      </w:r>
      <w:proofErr w:type="spellEnd"/>
      <w:r>
        <w:t xml:space="preserve"> bhoi)</w:t>
      </w:r>
    </w:p>
    <w:p w14:paraId="77B1CBA3" w14:textId="77777777" w:rsidR="001D63DA" w:rsidRDefault="001D63DA" w:rsidP="001D63DA">
      <w:pPr>
        <w:pStyle w:val="NormalWeb"/>
      </w:pPr>
    </w:p>
    <w:p w14:paraId="4A661282" w14:textId="77777777" w:rsidR="001D63DA" w:rsidRDefault="001D63DA" w:rsidP="001D63DA">
      <w:pPr>
        <w:pStyle w:val="NormalWeb"/>
      </w:pPr>
    </w:p>
    <w:p w14:paraId="3F9ED335" w14:textId="199CFFF9" w:rsidR="001D63DA" w:rsidRPr="001D63DA" w:rsidRDefault="001D63DA" w:rsidP="001D63DA">
      <w:pPr>
        <w:rPr>
          <w:rFonts w:ascii="Bookman Old Style" w:hAnsi="Bookman Old Style"/>
          <w:sz w:val="24"/>
          <w:szCs w:val="24"/>
        </w:rPr>
      </w:pPr>
      <w:r w:rsidRPr="001D63DA">
        <w:rPr>
          <w:rFonts w:ascii="Bookman Old Style" w:hAnsi="Bookman Old Style"/>
          <w:sz w:val="24"/>
          <w:szCs w:val="24"/>
        </w:rPr>
        <mc:AlternateContent>
          <mc:Choice Requires="wps">
            <w:drawing>
              <wp:inline distT="0" distB="0" distL="0" distR="0" wp14:anchorId="23CE6253" wp14:editId="24638974">
                <wp:extent cx="304800" cy="304800"/>
                <wp:effectExtent l="0" t="0" r="0" b="0"/>
                <wp:docPr id="11"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9FAF39" id="Rectangle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jDGPleoBAADGAwAADgAAAAAAAAAAAAAAAAAuAgAAZHJzL2Uyb0RvYy54bWxQSwEC&#10;LQAUAAYACAAAACEATKDpLNgAAAADAQAADwAAAAAAAAAAAAAAAABEBAAAZHJzL2Rvd25yZXYueG1s&#10;UEsFBgAAAAAEAAQA8wAAAEkFAAAAAA==&#10;" filled="f" stroked="f">
                <o:lock v:ext="edit" aspectratio="t"/>
                <w10:anchorlock/>
              </v:rect>
            </w:pict>
          </mc:Fallback>
        </mc:AlternateContent>
      </w:r>
    </w:p>
    <w:p w14:paraId="706B5A36" w14:textId="4391BA86" w:rsidR="003D5B12" w:rsidRPr="00FE342F" w:rsidRDefault="003D5B12" w:rsidP="003D5B12">
      <w:pPr>
        <w:rPr>
          <w:rFonts w:ascii="Bookman Old Style" w:hAnsi="Bookman Old Style"/>
          <w:sz w:val="24"/>
          <w:szCs w:val="24"/>
        </w:rPr>
      </w:pPr>
    </w:p>
    <w:sectPr w:rsidR="003D5B12" w:rsidRPr="00FE342F" w:rsidSect="009207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841EFF" w14:textId="77777777" w:rsidR="00D109D7" w:rsidRDefault="00D109D7" w:rsidP="0061370A">
      <w:pPr>
        <w:spacing w:after="0" w:line="240" w:lineRule="auto"/>
      </w:pPr>
      <w:r>
        <w:separator/>
      </w:r>
    </w:p>
  </w:endnote>
  <w:endnote w:type="continuationSeparator" w:id="0">
    <w:p w14:paraId="27E7E3C3" w14:textId="77777777" w:rsidR="00D109D7" w:rsidRDefault="00D109D7" w:rsidP="00613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5508B1" w14:textId="77777777" w:rsidR="00D109D7" w:rsidRDefault="00D109D7" w:rsidP="0061370A">
      <w:pPr>
        <w:spacing w:after="0" w:line="240" w:lineRule="auto"/>
      </w:pPr>
      <w:r>
        <w:separator/>
      </w:r>
    </w:p>
  </w:footnote>
  <w:footnote w:type="continuationSeparator" w:id="0">
    <w:p w14:paraId="013A768D" w14:textId="77777777" w:rsidR="00D109D7" w:rsidRDefault="00D109D7" w:rsidP="006137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BB157C"/>
    <w:multiLevelType w:val="multilevel"/>
    <w:tmpl w:val="C9FC6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D28"/>
    <w:rsid w:val="00121820"/>
    <w:rsid w:val="001250DF"/>
    <w:rsid w:val="00140FBD"/>
    <w:rsid w:val="001613A4"/>
    <w:rsid w:val="001916C5"/>
    <w:rsid w:val="00195D0E"/>
    <w:rsid w:val="001D63DA"/>
    <w:rsid w:val="001F4392"/>
    <w:rsid w:val="002479E0"/>
    <w:rsid w:val="002A5154"/>
    <w:rsid w:val="002C07F6"/>
    <w:rsid w:val="002D625E"/>
    <w:rsid w:val="002E1DF4"/>
    <w:rsid w:val="00303ADA"/>
    <w:rsid w:val="003928C4"/>
    <w:rsid w:val="003C6BFE"/>
    <w:rsid w:val="003D5B12"/>
    <w:rsid w:val="00436760"/>
    <w:rsid w:val="00461F15"/>
    <w:rsid w:val="00462B42"/>
    <w:rsid w:val="004C7FDC"/>
    <w:rsid w:val="00541BA1"/>
    <w:rsid w:val="0061370A"/>
    <w:rsid w:val="006355B0"/>
    <w:rsid w:val="006876E0"/>
    <w:rsid w:val="006D6827"/>
    <w:rsid w:val="007233D3"/>
    <w:rsid w:val="00771D28"/>
    <w:rsid w:val="00787396"/>
    <w:rsid w:val="007A0D55"/>
    <w:rsid w:val="007B73EA"/>
    <w:rsid w:val="00807505"/>
    <w:rsid w:val="00847605"/>
    <w:rsid w:val="008602CF"/>
    <w:rsid w:val="008625EA"/>
    <w:rsid w:val="00875D1A"/>
    <w:rsid w:val="008B6875"/>
    <w:rsid w:val="008E7B09"/>
    <w:rsid w:val="0092072A"/>
    <w:rsid w:val="00953BB0"/>
    <w:rsid w:val="009C7900"/>
    <w:rsid w:val="009F0C25"/>
    <w:rsid w:val="00A20AC5"/>
    <w:rsid w:val="00AC080D"/>
    <w:rsid w:val="00B22EC1"/>
    <w:rsid w:val="00B57E1E"/>
    <w:rsid w:val="00B77D10"/>
    <w:rsid w:val="00C764F3"/>
    <w:rsid w:val="00CE1A7A"/>
    <w:rsid w:val="00D109D7"/>
    <w:rsid w:val="00D211C0"/>
    <w:rsid w:val="00D3620E"/>
    <w:rsid w:val="00D5026F"/>
    <w:rsid w:val="00D56F2E"/>
    <w:rsid w:val="00DA71FA"/>
    <w:rsid w:val="00E94F42"/>
    <w:rsid w:val="00ED63D9"/>
    <w:rsid w:val="00F14BFA"/>
    <w:rsid w:val="00FC542D"/>
    <w:rsid w:val="00FE3128"/>
    <w:rsid w:val="00FE342F"/>
    <w:rsid w:val="00FE7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817B5"/>
  <w15:docId w15:val="{33CB3BA3-215C-469B-9C51-60682B501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1D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71D28"/>
  </w:style>
  <w:style w:type="paragraph" w:styleId="BalloonText">
    <w:name w:val="Balloon Text"/>
    <w:basedOn w:val="Normal"/>
    <w:link w:val="BalloonTextChar"/>
    <w:uiPriority w:val="99"/>
    <w:semiHidden/>
    <w:unhideWhenUsed/>
    <w:rsid w:val="00771D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D28"/>
    <w:rPr>
      <w:rFonts w:ascii="Tahoma" w:hAnsi="Tahoma" w:cs="Tahoma"/>
      <w:sz w:val="16"/>
      <w:szCs w:val="16"/>
    </w:rPr>
  </w:style>
  <w:style w:type="table" w:styleId="TableGrid">
    <w:name w:val="Table Grid"/>
    <w:basedOn w:val="TableNormal"/>
    <w:uiPriority w:val="59"/>
    <w:rsid w:val="00FE7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37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70A"/>
  </w:style>
  <w:style w:type="paragraph" w:styleId="Footer">
    <w:name w:val="footer"/>
    <w:basedOn w:val="Normal"/>
    <w:link w:val="FooterChar"/>
    <w:uiPriority w:val="99"/>
    <w:unhideWhenUsed/>
    <w:rsid w:val="00613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70A"/>
  </w:style>
  <w:style w:type="paragraph" w:customStyle="1" w:styleId="isselectedend">
    <w:name w:val="isselectedend"/>
    <w:basedOn w:val="Normal"/>
    <w:rsid w:val="007233D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33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671791">
      <w:bodyDiv w:val="1"/>
      <w:marLeft w:val="0"/>
      <w:marRight w:val="0"/>
      <w:marTop w:val="0"/>
      <w:marBottom w:val="0"/>
      <w:divBdr>
        <w:top w:val="none" w:sz="0" w:space="0" w:color="auto"/>
        <w:left w:val="none" w:sz="0" w:space="0" w:color="auto"/>
        <w:bottom w:val="none" w:sz="0" w:space="0" w:color="auto"/>
        <w:right w:val="none" w:sz="0" w:space="0" w:color="auto"/>
      </w:divBdr>
    </w:div>
    <w:div w:id="106195853">
      <w:bodyDiv w:val="1"/>
      <w:marLeft w:val="0"/>
      <w:marRight w:val="0"/>
      <w:marTop w:val="0"/>
      <w:marBottom w:val="0"/>
      <w:divBdr>
        <w:top w:val="none" w:sz="0" w:space="0" w:color="auto"/>
        <w:left w:val="none" w:sz="0" w:space="0" w:color="auto"/>
        <w:bottom w:val="none" w:sz="0" w:space="0" w:color="auto"/>
        <w:right w:val="none" w:sz="0" w:space="0" w:color="auto"/>
      </w:divBdr>
    </w:div>
    <w:div w:id="501163822">
      <w:bodyDiv w:val="1"/>
      <w:marLeft w:val="0"/>
      <w:marRight w:val="0"/>
      <w:marTop w:val="0"/>
      <w:marBottom w:val="0"/>
      <w:divBdr>
        <w:top w:val="none" w:sz="0" w:space="0" w:color="auto"/>
        <w:left w:val="none" w:sz="0" w:space="0" w:color="auto"/>
        <w:bottom w:val="none" w:sz="0" w:space="0" w:color="auto"/>
        <w:right w:val="none" w:sz="0" w:space="0" w:color="auto"/>
      </w:divBdr>
    </w:div>
    <w:div w:id="679892723">
      <w:bodyDiv w:val="1"/>
      <w:marLeft w:val="0"/>
      <w:marRight w:val="0"/>
      <w:marTop w:val="0"/>
      <w:marBottom w:val="0"/>
      <w:divBdr>
        <w:top w:val="none" w:sz="0" w:space="0" w:color="auto"/>
        <w:left w:val="none" w:sz="0" w:space="0" w:color="auto"/>
        <w:bottom w:val="none" w:sz="0" w:space="0" w:color="auto"/>
        <w:right w:val="none" w:sz="0" w:space="0" w:color="auto"/>
      </w:divBdr>
    </w:div>
    <w:div w:id="887570468">
      <w:bodyDiv w:val="1"/>
      <w:marLeft w:val="0"/>
      <w:marRight w:val="0"/>
      <w:marTop w:val="0"/>
      <w:marBottom w:val="0"/>
      <w:divBdr>
        <w:top w:val="none" w:sz="0" w:space="0" w:color="auto"/>
        <w:left w:val="none" w:sz="0" w:space="0" w:color="auto"/>
        <w:bottom w:val="none" w:sz="0" w:space="0" w:color="auto"/>
        <w:right w:val="none" w:sz="0" w:space="0" w:color="auto"/>
      </w:divBdr>
    </w:div>
    <w:div w:id="969282212">
      <w:bodyDiv w:val="1"/>
      <w:marLeft w:val="0"/>
      <w:marRight w:val="0"/>
      <w:marTop w:val="0"/>
      <w:marBottom w:val="0"/>
      <w:divBdr>
        <w:top w:val="none" w:sz="0" w:space="0" w:color="auto"/>
        <w:left w:val="none" w:sz="0" w:space="0" w:color="auto"/>
        <w:bottom w:val="none" w:sz="0" w:space="0" w:color="auto"/>
        <w:right w:val="none" w:sz="0" w:space="0" w:color="auto"/>
      </w:divBdr>
      <w:divsChild>
        <w:div w:id="1522548928">
          <w:marLeft w:val="0"/>
          <w:marRight w:val="0"/>
          <w:marTop w:val="0"/>
          <w:marBottom w:val="0"/>
          <w:divBdr>
            <w:top w:val="none" w:sz="0" w:space="0" w:color="auto"/>
            <w:left w:val="none" w:sz="0" w:space="0" w:color="auto"/>
            <w:bottom w:val="none" w:sz="0" w:space="0" w:color="auto"/>
            <w:right w:val="none" w:sz="0" w:space="0" w:color="auto"/>
          </w:divBdr>
        </w:div>
        <w:div w:id="783234310">
          <w:marLeft w:val="0"/>
          <w:marRight w:val="0"/>
          <w:marTop w:val="0"/>
          <w:marBottom w:val="0"/>
          <w:divBdr>
            <w:top w:val="none" w:sz="0" w:space="0" w:color="auto"/>
            <w:left w:val="none" w:sz="0" w:space="0" w:color="auto"/>
            <w:bottom w:val="none" w:sz="0" w:space="0" w:color="auto"/>
            <w:right w:val="none" w:sz="0" w:space="0" w:color="auto"/>
          </w:divBdr>
        </w:div>
        <w:div w:id="1203132616">
          <w:marLeft w:val="0"/>
          <w:marRight w:val="0"/>
          <w:marTop w:val="0"/>
          <w:marBottom w:val="0"/>
          <w:divBdr>
            <w:top w:val="none" w:sz="0" w:space="0" w:color="auto"/>
            <w:left w:val="none" w:sz="0" w:space="0" w:color="auto"/>
            <w:bottom w:val="none" w:sz="0" w:space="0" w:color="auto"/>
            <w:right w:val="none" w:sz="0" w:space="0" w:color="auto"/>
          </w:divBdr>
        </w:div>
        <w:div w:id="459765939">
          <w:marLeft w:val="0"/>
          <w:marRight w:val="0"/>
          <w:marTop w:val="0"/>
          <w:marBottom w:val="0"/>
          <w:divBdr>
            <w:top w:val="none" w:sz="0" w:space="0" w:color="auto"/>
            <w:left w:val="none" w:sz="0" w:space="0" w:color="auto"/>
            <w:bottom w:val="none" w:sz="0" w:space="0" w:color="auto"/>
            <w:right w:val="none" w:sz="0" w:space="0" w:color="auto"/>
          </w:divBdr>
        </w:div>
        <w:div w:id="284435360">
          <w:marLeft w:val="0"/>
          <w:marRight w:val="0"/>
          <w:marTop w:val="0"/>
          <w:marBottom w:val="0"/>
          <w:divBdr>
            <w:top w:val="none" w:sz="0" w:space="0" w:color="auto"/>
            <w:left w:val="none" w:sz="0" w:space="0" w:color="auto"/>
            <w:bottom w:val="none" w:sz="0" w:space="0" w:color="auto"/>
            <w:right w:val="none" w:sz="0" w:space="0" w:color="auto"/>
          </w:divBdr>
        </w:div>
      </w:divsChild>
    </w:div>
    <w:div w:id="1054349353">
      <w:bodyDiv w:val="1"/>
      <w:marLeft w:val="0"/>
      <w:marRight w:val="0"/>
      <w:marTop w:val="0"/>
      <w:marBottom w:val="0"/>
      <w:divBdr>
        <w:top w:val="none" w:sz="0" w:space="0" w:color="auto"/>
        <w:left w:val="none" w:sz="0" w:space="0" w:color="auto"/>
        <w:bottom w:val="none" w:sz="0" w:space="0" w:color="auto"/>
        <w:right w:val="none" w:sz="0" w:space="0" w:color="auto"/>
      </w:divBdr>
    </w:div>
    <w:div w:id="1550534918">
      <w:bodyDiv w:val="1"/>
      <w:marLeft w:val="0"/>
      <w:marRight w:val="0"/>
      <w:marTop w:val="0"/>
      <w:marBottom w:val="0"/>
      <w:divBdr>
        <w:top w:val="none" w:sz="0" w:space="0" w:color="auto"/>
        <w:left w:val="none" w:sz="0" w:space="0" w:color="auto"/>
        <w:bottom w:val="none" w:sz="0" w:space="0" w:color="auto"/>
        <w:right w:val="none" w:sz="0" w:space="0" w:color="auto"/>
      </w:divBdr>
      <w:divsChild>
        <w:div w:id="1733039078">
          <w:marLeft w:val="0"/>
          <w:marRight w:val="0"/>
          <w:marTop w:val="0"/>
          <w:marBottom w:val="0"/>
          <w:divBdr>
            <w:top w:val="none" w:sz="0" w:space="0" w:color="auto"/>
            <w:left w:val="none" w:sz="0" w:space="0" w:color="auto"/>
            <w:bottom w:val="none" w:sz="0" w:space="0" w:color="auto"/>
            <w:right w:val="none" w:sz="0" w:space="0" w:color="auto"/>
          </w:divBdr>
          <w:divsChild>
            <w:div w:id="1170830657">
              <w:marLeft w:val="0"/>
              <w:marRight w:val="0"/>
              <w:marTop w:val="0"/>
              <w:marBottom w:val="0"/>
              <w:divBdr>
                <w:top w:val="none" w:sz="0" w:space="0" w:color="auto"/>
                <w:left w:val="none" w:sz="0" w:space="0" w:color="auto"/>
                <w:bottom w:val="none" w:sz="0" w:space="0" w:color="auto"/>
                <w:right w:val="none" w:sz="0" w:space="0" w:color="auto"/>
              </w:divBdr>
              <w:divsChild>
                <w:div w:id="491063885">
                  <w:marLeft w:val="0"/>
                  <w:marRight w:val="0"/>
                  <w:marTop w:val="0"/>
                  <w:marBottom w:val="0"/>
                  <w:divBdr>
                    <w:top w:val="none" w:sz="0" w:space="0" w:color="auto"/>
                    <w:left w:val="none" w:sz="0" w:space="0" w:color="auto"/>
                    <w:bottom w:val="none" w:sz="0" w:space="0" w:color="auto"/>
                    <w:right w:val="none" w:sz="0" w:space="0" w:color="auto"/>
                  </w:divBdr>
                  <w:divsChild>
                    <w:div w:id="1478184276">
                      <w:marLeft w:val="0"/>
                      <w:marRight w:val="0"/>
                      <w:marTop w:val="0"/>
                      <w:marBottom w:val="0"/>
                      <w:divBdr>
                        <w:top w:val="none" w:sz="0" w:space="0" w:color="auto"/>
                        <w:left w:val="none" w:sz="0" w:space="0" w:color="auto"/>
                        <w:bottom w:val="none" w:sz="0" w:space="0" w:color="auto"/>
                        <w:right w:val="none" w:sz="0" w:space="0" w:color="auto"/>
                      </w:divBdr>
                      <w:divsChild>
                        <w:div w:id="2132891173">
                          <w:marLeft w:val="0"/>
                          <w:marRight w:val="0"/>
                          <w:marTop w:val="0"/>
                          <w:marBottom w:val="0"/>
                          <w:divBdr>
                            <w:top w:val="none" w:sz="0" w:space="0" w:color="auto"/>
                            <w:left w:val="none" w:sz="0" w:space="0" w:color="auto"/>
                            <w:bottom w:val="none" w:sz="0" w:space="0" w:color="auto"/>
                            <w:right w:val="none" w:sz="0" w:space="0" w:color="auto"/>
                          </w:divBdr>
                          <w:divsChild>
                            <w:div w:id="2019691604">
                              <w:marLeft w:val="0"/>
                              <w:marRight w:val="0"/>
                              <w:marTop w:val="0"/>
                              <w:marBottom w:val="0"/>
                              <w:divBdr>
                                <w:top w:val="none" w:sz="0" w:space="0" w:color="auto"/>
                                <w:left w:val="none" w:sz="0" w:space="0" w:color="auto"/>
                                <w:bottom w:val="none" w:sz="0" w:space="0" w:color="auto"/>
                                <w:right w:val="none" w:sz="0" w:space="0" w:color="auto"/>
                              </w:divBdr>
                              <w:divsChild>
                                <w:div w:id="1684941973">
                                  <w:marLeft w:val="0"/>
                                  <w:marRight w:val="0"/>
                                  <w:marTop w:val="0"/>
                                  <w:marBottom w:val="0"/>
                                  <w:divBdr>
                                    <w:top w:val="none" w:sz="0" w:space="0" w:color="auto"/>
                                    <w:left w:val="none" w:sz="0" w:space="0" w:color="auto"/>
                                    <w:bottom w:val="none" w:sz="0" w:space="0" w:color="auto"/>
                                    <w:right w:val="none" w:sz="0" w:space="0" w:color="auto"/>
                                  </w:divBdr>
                                  <w:divsChild>
                                    <w:div w:id="2103527261">
                                      <w:marLeft w:val="0"/>
                                      <w:marRight w:val="0"/>
                                      <w:marTop w:val="0"/>
                                      <w:marBottom w:val="0"/>
                                      <w:divBdr>
                                        <w:top w:val="none" w:sz="0" w:space="0" w:color="auto"/>
                                        <w:left w:val="none" w:sz="0" w:space="0" w:color="auto"/>
                                        <w:bottom w:val="none" w:sz="0" w:space="0" w:color="auto"/>
                                        <w:right w:val="none" w:sz="0" w:space="0" w:color="auto"/>
                                      </w:divBdr>
                                      <w:divsChild>
                                        <w:div w:id="167251452">
                                          <w:marLeft w:val="0"/>
                                          <w:marRight w:val="0"/>
                                          <w:marTop w:val="0"/>
                                          <w:marBottom w:val="0"/>
                                          <w:divBdr>
                                            <w:top w:val="none" w:sz="0" w:space="0" w:color="auto"/>
                                            <w:left w:val="none" w:sz="0" w:space="0" w:color="auto"/>
                                            <w:bottom w:val="none" w:sz="0" w:space="0" w:color="auto"/>
                                            <w:right w:val="none" w:sz="0" w:space="0" w:color="auto"/>
                                          </w:divBdr>
                                          <w:divsChild>
                                            <w:div w:id="602539867">
                                              <w:marLeft w:val="0"/>
                                              <w:marRight w:val="0"/>
                                              <w:marTop w:val="0"/>
                                              <w:marBottom w:val="0"/>
                                              <w:divBdr>
                                                <w:top w:val="none" w:sz="0" w:space="0" w:color="auto"/>
                                                <w:left w:val="none" w:sz="0" w:space="0" w:color="auto"/>
                                                <w:bottom w:val="none" w:sz="0" w:space="0" w:color="auto"/>
                                                <w:right w:val="none" w:sz="0" w:space="0" w:color="auto"/>
                                              </w:divBdr>
                                              <w:divsChild>
                                                <w:div w:id="264460165">
                                                  <w:marLeft w:val="0"/>
                                                  <w:marRight w:val="0"/>
                                                  <w:marTop w:val="0"/>
                                                  <w:marBottom w:val="0"/>
                                                  <w:divBdr>
                                                    <w:top w:val="none" w:sz="0" w:space="0" w:color="auto"/>
                                                    <w:left w:val="none" w:sz="0" w:space="0" w:color="auto"/>
                                                    <w:bottom w:val="none" w:sz="0" w:space="0" w:color="auto"/>
                                                    <w:right w:val="none" w:sz="0" w:space="0" w:color="auto"/>
                                                  </w:divBdr>
                                                </w:div>
                                              </w:divsChild>
                                            </w:div>
                                            <w:div w:id="852837983">
                                              <w:marLeft w:val="0"/>
                                              <w:marRight w:val="0"/>
                                              <w:marTop w:val="0"/>
                                              <w:marBottom w:val="0"/>
                                              <w:divBdr>
                                                <w:top w:val="none" w:sz="0" w:space="0" w:color="auto"/>
                                                <w:left w:val="none" w:sz="0" w:space="0" w:color="auto"/>
                                                <w:bottom w:val="none" w:sz="0" w:space="0" w:color="auto"/>
                                                <w:right w:val="none" w:sz="0" w:space="0" w:color="auto"/>
                                              </w:divBdr>
                                              <w:divsChild>
                                                <w:div w:id="708723094">
                                                  <w:marLeft w:val="0"/>
                                                  <w:marRight w:val="0"/>
                                                  <w:marTop w:val="0"/>
                                                  <w:marBottom w:val="0"/>
                                                  <w:divBdr>
                                                    <w:top w:val="none" w:sz="0" w:space="0" w:color="auto"/>
                                                    <w:left w:val="none" w:sz="0" w:space="0" w:color="auto"/>
                                                    <w:bottom w:val="none" w:sz="0" w:space="0" w:color="auto"/>
                                                    <w:right w:val="none" w:sz="0" w:space="0" w:color="auto"/>
                                                  </w:divBdr>
                                                </w:div>
                                              </w:divsChild>
                                            </w:div>
                                            <w:div w:id="69861773">
                                              <w:marLeft w:val="0"/>
                                              <w:marRight w:val="0"/>
                                              <w:marTop w:val="0"/>
                                              <w:marBottom w:val="0"/>
                                              <w:divBdr>
                                                <w:top w:val="none" w:sz="0" w:space="0" w:color="auto"/>
                                                <w:left w:val="none" w:sz="0" w:space="0" w:color="auto"/>
                                                <w:bottom w:val="none" w:sz="0" w:space="0" w:color="auto"/>
                                                <w:right w:val="none" w:sz="0" w:space="0" w:color="auto"/>
                                              </w:divBdr>
                                              <w:divsChild>
                                                <w:div w:id="1425762181">
                                                  <w:marLeft w:val="0"/>
                                                  <w:marRight w:val="0"/>
                                                  <w:marTop w:val="0"/>
                                                  <w:marBottom w:val="0"/>
                                                  <w:divBdr>
                                                    <w:top w:val="none" w:sz="0" w:space="0" w:color="auto"/>
                                                    <w:left w:val="none" w:sz="0" w:space="0" w:color="auto"/>
                                                    <w:bottom w:val="none" w:sz="0" w:space="0" w:color="auto"/>
                                                    <w:right w:val="none" w:sz="0" w:space="0" w:color="auto"/>
                                                  </w:divBdr>
                                                </w:div>
                                              </w:divsChild>
                                            </w:div>
                                            <w:div w:id="614749778">
                                              <w:marLeft w:val="0"/>
                                              <w:marRight w:val="0"/>
                                              <w:marTop w:val="0"/>
                                              <w:marBottom w:val="0"/>
                                              <w:divBdr>
                                                <w:top w:val="none" w:sz="0" w:space="0" w:color="auto"/>
                                                <w:left w:val="none" w:sz="0" w:space="0" w:color="auto"/>
                                                <w:bottom w:val="none" w:sz="0" w:space="0" w:color="auto"/>
                                                <w:right w:val="none" w:sz="0" w:space="0" w:color="auto"/>
                                              </w:divBdr>
                                              <w:divsChild>
                                                <w:div w:id="373970734">
                                                  <w:marLeft w:val="0"/>
                                                  <w:marRight w:val="0"/>
                                                  <w:marTop w:val="0"/>
                                                  <w:marBottom w:val="0"/>
                                                  <w:divBdr>
                                                    <w:top w:val="none" w:sz="0" w:space="0" w:color="auto"/>
                                                    <w:left w:val="none" w:sz="0" w:space="0" w:color="auto"/>
                                                    <w:bottom w:val="none" w:sz="0" w:space="0" w:color="auto"/>
                                                    <w:right w:val="none" w:sz="0" w:space="0" w:color="auto"/>
                                                  </w:divBdr>
                                                </w:div>
                                              </w:divsChild>
                                            </w:div>
                                            <w:div w:id="1161583489">
                                              <w:marLeft w:val="0"/>
                                              <w:marRight w:val="0"/>
                                              <w:marTop w:val="0"/>
                                              <w:marBottom w:val="0"/>
                                              <w:divBdr>
                                                <w:top w:val="none" w:sz="0" w:space="0" w:color="auto"/>
                                                <w:left w:val="none" w:sz="0" w:space="0" w:color="auto"/>
                                                <w:bottom w:val="none" w:sz="0" w:space="0" w:color="auto"/>
                                                <w:right w:val="none" w:sz="0" w:space="0" w:color="auto"/>
                                              </w:divBdr>
                                              <w:divsChild>
                                                <w:div w:id="904604637">
                                                  <w:marLeft w:val="0"/>
                                                  <w:marRight w:val="0"/>
                                                  <w:marTop w:val="0"/>
                                                  <w:marBottom w:val="0"/>
                                                  <w:divBdr>
                                                    <w:top w:val="none" w:sz="0" w:space="0" w:color="auto"/>
                                                    <w:left w:val="none" w:sz="0" w:space="0" w:color="auto"/>
                                                    <w:bottom w:val="none" w:sz="0" w:space="0" w:color="auto"/>
                                                    <w:right w:val="none" w:sz="0" w:space="0" w:color="auto"/>
                                                  </w:divBdr>
                                                </w:div>
                                              </w:divsChild>
                                            </w:div>
                                            <w:div w:id="1624919064">
                                              <w:marLeft w:val="0"/>
                                              <w:marRight w:val="0"/>
                                              <w:marTop w:val="0"/>
                                              <w:marBottom w:val="0"/>
                                              <w:divBdr>
                                                <w:top w:val="none" w:sz="0" w:space="0" w:color="auto"/>
                                                <w:left w:val="none" w:sz="0" w:space="0" w:color="auto"/>
                                                <w:bottom w:val="none" w:sz="0" w:space="0" w:color="auto"/>
                                                <w:right w:val="none" w:sz="0" w:space="0" w:color="auto"/>
                                              </w:divBdr>
                                              <w:divsChild>
                                                <w:div w:id="2126540647">
                                                  <w:marLeft w:val="0"/>
                                                  <w:marRight w:val="0"/>
                                                  <w:marTop w:val="0"/>
                                                  <w:marBottom w:val="0"/>
                                                  <w:divBdr>
                                                    <w:top w:val="none" w:sz="0" w:space="0" w:color="auto"/>
                                                    <w:left w:val="none" w:sz="0" w:space="0" w:color="auto"/>
                                                    <w:bottom w:val="none" w:sz="0" w:space="0" w:color="auto"/>
                                                    <w:right w:val="none" w:sz="0" w:space="0" w:color="auto"/>
                                                  </w:divBdr>
                                                </w:div>
                                              </w:divsChild>
                                            </w:div>
                                            <w:div w:id="1301575913">
                                              <w:marLeft w:val="0"/>
                                              <w:marRight w:val="0"/>
                                              <w:marTop w:val="0"/>
                                              <w:marBottom w:val="0"/>
                                              <w:divBdr>
                                                <w:top w:val="none" w:sz="0" w:space="0" w:color="auto"/>
                                                <w:left w:val="none" w:sz="0" w:space="0" w:color="auto"/>
                                                <w:bottom w:val="none" w:sz="0" w:space="0" w:color="auto"/>
                                                <w:right w:val="none" w:sz="0" w:space="0" w:color="auto"/>
                                              </w:divBdr>
                                              <w:divsChild>
                                                <w:div w:id="1465931360">
                                                  <w:marLeft w:val="0"/>
                                                  <w:marRight w:val="0"/>
                                                  <w:marTop w:val="0"/>
                                                  <w:marBottom w:val="0"/>
                                                  <w:divBdr>
                                                    <w:top w:val="none" w:sz="0" w:space="0" w:color="auto"/>
                                                    <w:left w:val="none" w:sz="0" w:space="0" w:color="auto"/>
                                                    <w:bottom w:val="none" w:sz="0" w:space="0" w:color="auto"/>
                                                    <w:right w:val="none" w:sz="0" w:space="0" w:color="auto"/>
                                                  </w:divBdr>
                                                </w:div>
                                              </w:divsChild>
                                            </w:div>
                                            <w:div w:id="2062091171">
                                              <w:marLeft w:val="0"/>
                                              <w:marRight w:val="0"/>
                                              <w:marTop w:val="0"/>
                                              <w:marBottom w:val="0"/>
                                              <w:divBdr>
                                                <w:top w:val="none" w:sz="0" w:space="0" w:color="auto"/>
                                                <w:left w:val="none" w:sz="0" w:space="0" w:color="auto"/>
                                                <w:bottom w:val="none" w:sz="0" w:space="0" w:color="auto"/>
                                                <w:right w:val="none" w:sz="0" w:space="0" w:color="auto"/>
                                              </w:divBdr>
                                              <w:divsChild>
                                                <w:div w:id="65025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2034624">
      <w:bodyDiv w:val="1"/>
      <w:marLeft w:val="0"/>
      <w:marRight w:val="0"/>
      <w:marTop w:val="0"/>
      <w:marBottom w:val="0"/>
      <w:divBdr>
        <w:top w:val="none" w:sz="0" w:space="0" w:color="auto"/>
        <w:left w:val="none" w:sz="0" w:space="0" w:color="auto"/>
        <w:bottom w:val="none" w:sz="0" w:space="0" w:color="auto"/>
        <w:right w:val="none" w:sz="0" w:space="0" w:color="auto"/>
      </w:divBdr>
    </w:div>
    <w:div w:id="1995180610">
      <w:bodyDiv w:val="1"/>
      <w:marLeft w:val="0"/>
      <w:marRight w:val="0"/>
      <w:marTop w:val="0"/>
      <w:marBottom w:val="0"/>
      <w:divBdr>
        <w:top w:val="none" w:sz="0" w:space="0" w:color="auto"/>
        <w:left w:val="none" w:sz="0" w:space="0" w:color="auto"/>
        <w:bottom w:val="none" w:sz="0" w:space="0" w:color="auto"/>
        <w:right w:val="none" w:sz="0" w:space="0" w:color="auto"/>
      </w:divBdr>
    </w:div>
    <w:div w:id="213478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fi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f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fi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f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ADMIN</cp:lastModifiedBy>
  <cp:revision>2</cp:revision>
  <cp:lastPrinted>2018-09-28T10:24:00Z</cp:lastPrinted>
  <dcterms:created xsi:type="dcterms:W3CDTF">2026-10-13T09:09:00Z</dcterms:created>
  <dcterms:modified xsi:type="dcterms:W3CDTF">2026-10-13T09:09:00Z</dcterms:modified>
</cp:coreProperties>
</file>